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08" w:rsidRDefault="00CC68CF">
      <w:r>
        <w:t>POSTOPEK ODDAJE DOKTORSKE DISERTACIJE IN ZAGOVOR</w:t>
      </w:r>
    </w:p>
    <w:p w:rsidR="00CC68CF" w:rsidRDefault="00CC68CF" w:rsidP="00CC68CF">
      <w:pPr>
        <w:pStyle w:val="Brezrazmikov"/>
      </w:pPr>
      <w:r>
        <w:tab/>
      </w:r>
    </w:p>
    <w:p w:rsidR="00CC68CF" w:rsidRDefault="00CC68CF" w:rsidP="00CC68CF">
      <w:pPr>
        <w:pStyle w:val="Brezrazmikov"/>
      </w:pPr>
      <w:r>
        <w:tab/>
        <w:t xml:space="preserve">DOKTORSKA DISERTACIJA </w:t>
      </w:r>
    </w:p>
    <w:p w:rsidR="00CC68CF" w:rsidRDefault="00CC68CF" w:rsidP="00CC68CF">
      <w:pPr>
        <w:pStyle w:val="Brezrazmikov"/>
      </w:pPr>
      <w:r>
        <w:tab/>
        <w:t>(</w:t>
      </w:r>
      <w:r w:rsidR="00587363">
        <w:t xml:space="preserve">30. člen; </w:t>
      </w:r>
      <w:r>
        <w:t xml:space="preserve">obvezni prilogi za </w:t>
      </w:r>
      <w:r w:rsidR="00587363">
        <w:t>oddajo: - poročilo o preverjanju podobnosti</w:t>
      </w:r>
    </w:p>
    <w:p w:rsidR="00587363" w:rsidRDefault="00115C14" w:rsidP="00CC68CF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1384934</wp:posOffset>
                </wp:positionH>
                <wp:positionV relativeFrom="paragraph">
                  <wp:posOffset>64770</wp:posOffset>
                </wp:positionV>
                <wp:extent cx="1514475" cy="561975"/>
                <wp:effectExtent l="0" t="0" r="66675" b="66675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6E37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" o:spid="_x0000_s1026" type="#_x0000_t32" style="position:absolute;margin-left:109.05pt;margin-top:5.1pt;width:119.2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v56wEAAAsEAAAOAAAAZHJzL2Uyb0RvYy54bWysU12O0zAQfkfiDpbfaZpqu0DVdB+6wAuC&#10;aoEDeJ1xY+E/2bNpyx32ENxluRdjJ80iQEIgXiZ27O+b+b4Zr6+O1rAeYtLeNbyezTkDJ32r3b7h&#10;nz6+fvaCs4TCtcJ4Bw0/QeJXm6dP1oewgoXvvGkhMiJxaXUIDe8Qw6qqkuzAijTzARwdKh+tQNrG&#10;fdVGcSB2a6rFfH5ZHXxsQ/QSUqK/18Mh3xR+pUDie6USIDMNp9qwxFjibY7VZi1W+yhCp+VYhviH&#10;KqzQjpJOVNcCBbuL+hcqq2X0ySucSW8rr5SWUDSQmnr+k5oPnQhQtJA5KUw2pf9HK9/1u8h02/AF&#10;Z05YatGN6MGxcPft68O9frh3mgXfwxffC+P0Z7bInh1CWhF063Zx3KWwi9mAo4o2f0kaOxafT5PP&#10;cEQm6We9rC8uni85k3S2vKxf0ppoqkd0iAnfgLcsLxqeMAq973DrnaOW+lgXs0X/NuEAPANyauNy&#10;RKHNK9cyPAUShVELtzcw5slXqixiKLus8GRggN+AIktyoSVNGUbYmsjIgoYLKcFhPTHR7QxT2pgJ&#10;OP8zcLyfoVAG9W/AE6Jk9g4nsNXOx99lx+O5ZDXcPzsw6M4W3Pr2VBparKGJKz0ZX0ce6R/3Bf74&#10;hjffAQAA//8DAFBLAwQUAAYACAAAACEA+rxj9t4AAAAJAQAADwAAAGRycy9kb3ducmV2LnhtbEyP&#10;wU7DMBBE70j8g7VI3KiTCEIa4lQIiR5BFA5wc+NtHDVeR7GbBL6e5USPq3maeVttFteLCcfQeVKQ&#10;rhIQSI03HbUKPt6fbwoQIWoyuveECr4xwKa+vKh0afxMbzjtYiu4hEKpFdgYh1LK0Fh0Oqz8gMTZ&#10;wY9ORz7HVppRz1zuepklSS6d7ogXrB7wyWJz3J2cgtf2c3IZbTt5WH/9bNsXc7RzVOr6anl8ABFx&#10;if8w/OmzOtTstPcnMkH0CrK0SBnlIMlAMHB7l+cg9grWxT3IupLnH9S/AAAA//8DAFBLAQItABQA&#10;BgAIAAAAIQC2gziS/gAAAOEBAAATAAAAAAAAAAAAAAAAAAAAAABbQ29udGVudF9UeXBlc10ueG1s&#10;UEsBAi0AFAAGAAgAAAAhADj9If/WAAAAlAEAAAsAAAAAAAAAAAAAAAAALwEAAF9yZWxzLy5yZWxz&#10;UEsBAi0AFAAGAAgAAAAhAC8IK/nrAQAACwQAAA4AAAAAAAAAAAAAAAAALgIAAGRycy9lMm9Eb2Mu&#10;eG1sUEsBAi0AFAAGAAgAAAAhAPq8Y/beAAAACQEAAA8AAAAAAAAAAAAAAAAARQ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86165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64770</wp:posOffset>
                </wp:positionV>
                <wp:extent cx="847725" cy="485775"/>
                <wp:effectExtent l="38100" t="0" r="28575" b="47625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86D31" id="Raven puščični povezovalnik 1" o:spid="_x0000_s1026" type="#_x0000_t32" style="position:absolute;margin-left:29.55pt;margin-top:5.1pt;width:66.75pt;height:38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wK9QEAABQEAAAOAAAAZHJzL2Uyb0RvYy54bWysU0uOEzEQ3SNxB8t70kk0IVGUziwyfBYI&#10;ogEO4HGX0xZ22bI9nYQ7zCG4y3Avyu5OgwAhgdhY/tR7Ve9VeXN9soZ1EKJ2WPPZZMoZoHSNxkPN&#10;P354+WzFWUwCG2EcQs3PEPn19umTzdGvYe5aZxoIjEgwro++5m1Kfl1VUbZgRZw4D0iPygUrEh3D&#10;oWqCOBK7NdV8On1eHV1ofHASYqTbm/6Rbwu/UiDTO6UiJGZqTrWlsoay3uW12m7E+hCEb7UcyhD/&#10;UIUVGinpSHUjkmD3Qf9CZbUMLjqVJtLZyimlJRQNpGY2/UnN+1Z4KFrInOhHm+L/o5Vvu31guqHe&#10;cYbCUotuRQfI/P3XL48P+vEBNfOug8+uEwb1JzbLnh19XBN0h/swnKLfh2zASQXLlNH+dabMNySS&#10;nYrj59FxOCUm6XJ1tVzOF5xJerpaLZbLRWavepoM9iGmV+Asy5uaxxSEPrRp5xCpty70KUT3JqYe&#10;eAFksMG8JqHNC2xYOntSl4IWeDAw5MkhVVbT11926Wygh9+CIm+ozj5NmUrYmcDIi5oLKQFT8YMq&#10;NkjRGaa0MSNwWiz4I3CIz1AoE/s34BFRMjtMI9hqdOF32dPpUrLq4y8O9LqzBXeuOZfOFmto9EpP&#10;hm+SZ/vHc4F//8zbbwAAAP//AwBQSwMEFAAGAAgAAAAhAK8R8L3fAAAACAEAAA8AAABkcnMvZG93&#10;bnJldi54bWxMj01Pg0AQhu8m/ofNmHizS0lEoCyNH+VgDyZWY3pc2BFQdpaw2xb/vdOTHmfeN888&#10;U6xnO4gjTr53pGC5iEAgNc701Cp4f6tuUhA+aDJ6cIQKftDDury8KHRu3Ile8bgLrWAI+Vwr6EIY&#10;cyl906HVfuFGJM4+3WR14HFqpZn0ieF2kHEUJdLqnvhCp0d87LD53h0sU56rh2zz9bJPt09b+1FX&#10;tt1kVqnrq/l+BSLgHP7KcNZndSjZqXYHMl4MCm6zJTd5H8UgznkWJyBqBWlyB7Is5P8Hyl8AAAD/&#10;/wMAUEsBAi0AFAAGAAgAAAAhALaDOJL+AAAA4QEAABMAAAAAAAAAAAAAAAAAAAAAAFtDb250ZW50&#10;X1R5cGVzXS54bWxQSwECLQAUAAYACAAAACEAOP0h/9YAAACUAQAACwAAAAAAAAAAAAAAAAAvAQAA&#10;X3JlbHMvLnJlbHNQSwECLQAUAAYACAAAACEAK2m8CvUBAAAUBAAADgAAAAAAAAAAAAAAAAAuAgAA&#10;ZHJzL2Uyb0RvYy54bWxQSwECLQAUAAYACAAAACEArxHwvd8AAAAIAQAADwAAAAAAAAAAAAAAAABP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587363">
        <w:tab/>
      </w:r>
      <w:r w:rsidR="00587363">
        <w:tab/>
      </w:r>
      <w:r w:rsidR="00587363">
        <w:tab/>
      </w:r>
      <w:r w:rsidR="00587363">
        <w:tab/>
      </w:r>
      <w:r w:rsidR="00587363">
        <w:tab/>
        <w:t xml:space="preserve">       - podpisana izjava mentorja/</w:t>
      </w:r>
      <w:proofErr w:type="spellStart"/>
      <w:r w:rsidR="00587363">
        <w:t>somentorja</w:t>
      </w:r>
      <w:proofErr w:type="spellEnd"/>
      <w:r w:rsidR="00587363">
        <w:t xml:space="preserve"> o ustreznosti (Priloga 6)</w:t>
      </w:r>
      <w:r w:rsidR="00861657">
        <w:t xml:space="preserve"> </w:t>
      </w:r>
    </w:p>
    <w:p w:rsidR="00861657" w:rsidRDefault="00861657" w:rsidP="00CC68CF">
      <w:pPr>
        <w:pStyle w:val="Brezrazmikov"/>
      </w:pPr>
      <w:r>
        <w:tab/>
      </w:r>
      <w:r>
        <w:tab/>
      </w:r>
      <w:r>
        <w:tab/>
      </w:r>
      <w:r>
        <w:tab/>
      </w:r>
      <w:r>
        <w:tab/>
        <w:t xml:space="preserve">       - vsaj en članek v JCR kot prvi avtor</w:t>
      </w:r>
    </w:p>
    <w:p w:rsidR="00CC68CF" w:rsidRDefault="00CC68CF" w:rsidP="00CC68CF">
      <w:pPr>
        <w:pStyle w:val="Brezrazmikov"/>
      </w:pPr>
    </w:p>
    <w:p w:rsidR="00861657" w:rsidRDefault="00861657" w:rsidP="00CC68CF">
      <w:pPr>
        <w:pStyle w:val="Brezrazmikov"/>
      </w:pPr>
    </w:p>
    <w:p w:rsidR="00115C14" w:rsidRPr="00CA5DA9" w:rsidRDefault="00861657" w:rsidP="00CC68CF">
      <w:pPr>
        <w:pStyle w:val="Brezrazmikov"/>
        <w:rPr>
          <w:b/>
        </w:rPr>
      </w:pPr>
      <w:r>
        <w:t xml:space="preserve">Če ne odda </w:t>
      </w:r>
      <w:r w:rsidR="00115C14">
        <w:t xml:space="preserve">DD </w:t>
      </w:r>
      <w:r>
        <w:t>v roku</w:t>
      </w:r>
      <w:r w:rsidR="00115C14">
        <w:t xml:space="preserve">, </w:t>
      </w:r>
      <w:r w:rsidR="00115C14">
        <w:tab/>
      </w:r>
      <w:r w:rsidR="00115C14">
        <w:tab/>
      </w:r>
      <w:r w:rsidR="00115C14">
        <w:tab/>
      </w:r>
      <w:r w:rsidR="00115C14">
        <w:tab/>
        <w:t xml:space="preserve">REFERAT v roku 5 delovnih dni obvesti </w:t>
      </w:r>
      <w:r w:rsidR="00115C14" w:rsidRPr="00CA5DA9">
        <w:rPr>
          <w:b/>
        </w:rPr>
        <w:t>vodjo ŠP</w:t>
      </w:r>
    </w:p>
    <w:p w:rsidR="00861657" w:rsidRDefault="00CA5DA9" w:rsidP="00CC68CF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69215</wp:posOffset>
                </wp:positionV>
                <wp:extent cx="0" cy="333375"/>
                <wp:effectExtent l="76200" t="0" r="76200" b="4762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C904C" id="Raven puščični povezovalnik 3" o:spid="_x0000_s1026" type="#_x0000_t32" style="position:absolute;margin-left:406.8pt;margin-top:5.45pt;width:0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/K75QEAAAUEAAAOAAAAZHJzL2Uyb0RvYy54bWysU12O0zAQfkfiDpbfadKt+FHUdB+6wAuC&#10;alkO4HXGiYXtsWxv2nKHPQR3We7F2GmzCBASiDxM/DPfNzPfjNeXB2vYCCFqdC1fLmrOwEnstOtb&#10;/unmzbNXnMUkXCcMOmj5ESK/3Dx9st77Bi5wQNNBYETiYrP3LR9S8k1VRTmAFXGBHhxdKgxWJNqG&#10;vuqC2BO7NdVFXb+o9hg6H1BCjHR6NV3yTeFXCmT6oFSExEzLKbdUbCj2NttqsxZNH4QftDylIf4h&#10;Cyu0o6Az1ZVIgt0F/QuV1TJgRJUWEm2FSmkJpQaqZln/VM3HQXgotZA40c8yxf9HK9+Pu8B01/IV&#10;Z05YatG1GMExf/ft68O9frh3mnkc4QuOwjj9ma2yZnsfG4Ju3S6cdtHvQhbgoILNfyqNHYrOx1ln&#10;OCQmp0NJpyv6Xj7PdNUjzoeY3gJalhctjykI3Q9pi85RMzEsi8xifBfTBDwDclDjsk1Cm9euY+no&#10;qZwUtHC9gVOc7FLl9KeEyyodDUzwa1AkBqU4hSljCFsTGBXfciEluLScmcg7w5Q2ZgbWJb8/Ak/+&#10;GQplRP8GPCNKZHRpBlvtMPwuejqcU1aT/1mBqe4swS12x9LKIg3NWunJ6V3kYf5xX+CPr3fzHQAA&#10;//8DAFBLAwQUAAYACAAAACEAMNrGfNwAAAAJAQAADwAAAGRycy9kb3ducmV2LnhtbEyPwU7DMAyG&#10;70i8Q+RJ3Fi6DVVb13RCSOwIYnCAW9Z4SbXGqZqsLTw9RhzgaP+ffn8ud5NvxYB9bAIpWMwzEEh1&#10;MA1ZBW+vj7drEDFpMroNhAo+McKuur4qdWHCSC84HJIVXEKx0ApcSl0hZawdeh3noUPi7BR6rxOP&#10;vZWm1yOX+1YusyyXXjfEF5zu8MFhfT5cvIJn+z74Je0bedp8fO3tkzm7MSl1M5vutyASTukPhh99&#10;VoeKnY7hQiaKVsF6scoZ5SDbgGDgd3FUkK/uQFal/P9B9Q0AAP//AwBQSwECLQAUAAYACAAAACEA&#10;toM4kv4AAADhAQAAEwAAAAAAAAAAAAAAAAAAAAAAW0NvbnRlbnRfVHlwZXNdLnhtbFBLAQItABQA&#10;BgAIAAAAIQA4/SH/1gAAAJQBAAALAAAAAAAAAAAAAAAAAC8BAABfcmVscy8ucmVsc1BLAQItABQA&#10;BgAIAAAAIQD/O/K75QEAAAUEAAAOAAAAAAAAAAAAAAAAAC4CAABkcnMvZTJvRG9jLnhtbFBLAQIt&#10;ABQABgAIAAAAIQAw2sZ83AAAAAkBAAAPAAAAAAAAAAAAAAAAAD8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861657">
        <w:t>se izda sklep o zaustavitvi postopka.</w:t>
      </w:r>
    </w:p>
    <w:p w:rsidR="00CA5DA9" w:rsidRDefault="00CA5DA9" w:rsidP="00CC68CF">
      <w:pPr>
        <w:pStyle w:val="Brezrazmikov"/>
      </w:pPr>
    </w:p>
    <w:p w:rsidR="00CA5DA9" w:rsidRDefault="00CA5DA9" w:rsidP="00CC68CF">
      <w:pPr>
        <w:pStyle w:val="Brezrazmikov"/>
      </w:pPr>
    </w:p>
    <w:p w:rsidR="00CA5DA9" w:rsidRDefault="00CA5DA9" w:rsidP="00CA5DA9">
      <w:pPr>
        <w:pStyle w:val="Brezrazmikov"/>
        <w:ind w:left="7080"/>
      </w:pPr>
      <w:r>
        <w:t>- preveri izpolnjevanje formalnih pogojev za zagovor DD</w:t>
      </w:r>
    </w:p>
    <w:p w:rsidR="00CA5DA9" w:rsidRDefault="002B4194" w:rsidP="00CA5DA9">
      <w:pPr>
        <w:pStyle w:val="Brezrazmikov"/>
        <w:ind w:left="7080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187960</wp:posOffset>
                </wp:positionV>
                <wp:extent cx="1485900" cy="209550"/>
                <wp:effectExtent l="38100" t="0" r="19050" b="7620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E56C2" id="Raven puščični povezovalnik 4" o:spid="_x0000_s1026" type="#_x0000_t32" style="position:absolute;margin-left:260.55pt;margin-top:14.8pt;width:117pt;height:16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LD9QEAABUEAAAOAAAAZHJzL2Uyb0RvYy54bWysU0uOEzEQ3SNxB8t70p0oQTNROrPI8Fkg&#10;iAY4gMddTlvYZcv2dBLuMIfgLsO9KLuTBs0gIRAby596r+q9Kq+uDtawHkLUDhs+ndScAUrXatw1&#10;/POn1y8uOItJYCuMQ2j4ESK/Wj9/ttr7Jcxc50wLgREJxuXeN7xLyS+rKsoOrIgT5wHpUblgRaJj&#10;2FVtEHtit6aa1fXLau9C64OTECPdXg+PfF34lQKZPigVITHTcKotlTWU9Tav1XollrsgfKflqQzx&#10;D1VYoZGSjlTXIgl2F/QTKqtlcNGpNJHOVk4pLaFoIDXT+pGaj53wULSQOdGPNsX/Ryvf99vAdNvw&#10;OWcoLLXoRvSAzN99//Zwrx/uUTPvevjqemFQf2Hz7NnexyVBN7gNp1P025ANOKhgmTLav6VxKJaQ&#10;SHYojh9Hx+GQmKTL6fxicVlTYyS9zerLxaK0pBp4Mp8PMb0BZ1neNDymIPSuSxuHSM11Ycgh+ncx&#10;USUEPAMy2GBek9DmFbYsHT3JS0EL3BnIMig8h1RZziCg7NLRwAC/AUXm5EKLlDKWsDGBkRkNF1IC&#10;punIRNEZprQxI7D+M/AUn6FQRvZvwCOiZHaYRrDV6MLvsqfDuWQ1xJ8dGHRnC25deyytLdbQ7BWv&#10;Tv8kD/ev5wL/+ZvXPwAAAP//AwBQSwMEFAAGAAgAAAAhABG/Eo7gAAAACQEAAA8AAABkcnMvZG93&#10;bnJldi54bWxMj01PhDAQhu8m/odmTLy5BRJwQcrGj+XgHkxcjfFY6AgonRLa3cV/73jS48y8eeZ5&#10;y81iR3HE2Q+OFMSrCARS68xAnYLXl/pqDcIHTUaPjlDBN3rYVOdnpS6MO9EzHvehEwwhX2gFfQhT&#10;IaVve7Tar9yExLcPN1sdeJw7aWZ9YrgdZRJFmbR6IP7Q6wnve2y/9gfLlMf6Lt9+Pr2vdw87+9bU&#10;ttvmVqnLi+X2BkTAJfyF4Vef1aFip8YdyHgxKkiTOOaogiTPQHDgOk150SjIkgxkVcr/DaofAAAA&#10;//8DAFBLAQItABQABgAIAAAAIQC2gziS/gAAAOEBAAATAAAAAAAAAAAAAAAAAAAAAABbQ29udGVu&#10;dF9UeXBlc10ueG1sUEsBAi0AFAAGAAgAAAAhADj9If/WAAAAlAEAAAsAAAAAAAAAAAAAAAAALwEA&#10;AF9yZWxzLy5yZWxzUEsBAi0AFAAGAAgAAAAhABBGQsP1AQAAFQQAAA4AAAAAAAAAAAAAAAAALgIA&#10;AGRycy9lMm9Eb2MueG1sUEsBAi0AFAAGAAgAAAAhABG/Eo7gAAAACQEAAA8AAAAAAAAAAAAAAAAA&#10;T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CA5DA9">
        <w:t>- posreduje predstojniku katedre</w:t>
      </w:r>
    </w:p>
    <w:p w:rsidR="002B4194" w:rsidRDefault="002B4194" w:rsidP="00CA5DA9">
      <w:pPr>
        <w:pStyle w:val="Brezrazmikov"/>
        <w:ind w:left="7080"/>
      </w:pPr>
    </w:p>
    <w:p w:rsidR="002B4194" w:rsidRDefault="002B4194" w:rsidP="002B4194">
      <w:pPr>
        <w:pStyle w:val="Brezrazmikov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4194" w:rsidRDefault="002B4194" w:rsidP="003652D1">
      <w:pPr>
        <w:pStyle w:val="Brezrazmikov"/>
        <w:ind w:left="4248" w:firstLine="3"/>
      </w:pPr>
      <w:r>
        <w:t>KATEDRA (31. člen) predlaga vsaj 3 člane komisije za predhodno oceno DD</w:t>
      </w:r>
      <w:r w:rsidR="003652D1">
        <w:t xml:space="preserve"> (dva člana nista mentor/</w:t>
      </w:r>
      <w:proofErr w:type="spellStart"/>
      <w:r w:rsidR="003652D1">
        <w:t>somentor</w:t>
      </w:r>
      <w:proofErr w:type="spellEnd"/>
      <w:r w:rsidR="003652D1">
        <w:t>, en zunanji)</w:t>
      </w:r>
    </w:p>
    <w:p w:rsidR="003652D1" w:rsidRDefault="003652D1" w:rsidP="003652D1">
      <w:pPr>
        <w:pStyle w:val="Brezrazmikov"/>
        <w:ind w:left="4248" w:firstLine="3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50165</wp:posOffset>
                </wp:positionV>
                <wp:extent cx="0" cy="276225"/>
                <wp:effectExtent l="76200" t="0" r="57150" b="47625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137FE" id="Raven puščični povezovalnik 5" o:spid="_x0000_s1026" type="#_x0000_t32" style="position:absolute;margin-left:228.3pt;margin-top:3.95pt;width:0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Bjm5wEAAAUEAAAOAAAAZHJzL2Uyb0RvYy54bWysU12O0zAQfkfiDpbfadpIu6Cq6T50gRcE&#10;1cIewOuMGwv/aexNE+6wh+Auy70YO20WAUIC8TKJ7fm++ebzeHM1WMN6wKi9a/hqseQMnPStdoeG&#10;33568+IVZzEJ1wrjHTR8hMivts+fbY5hDbXvvGkBGZG4uD6GhncphXVVRdmBFXHhAzg6VB6tSLTE&#10;Q9WiOBK7NVW9XF5WR49tQC8hRtq9ng75tvArBTJ9UCpCYqbhpC2ViCXe5VhtN2J9QBE6LU8yxD+o&#10;sEI7KjpTXYsk2D3qX6isluijV2khva28UlpC6YG6WS1/6uZjJwKUXsicGGab4v+jle/7PTLdNvyC&#10;MycsXdGN6MGxcP/t6+ODfnxwmgXfwxffC+P0Z3aRPTuGuCbozu3xtIphj9mAQaHNX2qNDcXncfYZ&#10;hsTktClpt355WdeFrnrCBYzpLXjL8k/DY0KhD13aeefoMj2uis2ifxcTVSbgGZCLGpdjEtq8di1L&#10;Y6B2EmrhDgaybErPKVWWPwkuf2k0MMFvQJEZJHEqU8YQdgYZNd9wISW4tJqZKDvDlDZmBi6Lvj8C&#10;T/kZCmVE/wY8I0pl79IMttp5/F31NJwlqyn/7MDUd7bgzrdjucpiDc1a8er0LvIw/7gu8KfXu/0O&#10;AAD//wMAUEsDBBQABgAIAAAAIQBvGC4R3AAAAAgBAAAPAAAAZHJzL2Rvd25yZXYueG1sTI/BTsMw&#10;EETvSPyDtUjcqNOqDTRkUyEkegRROMDNjbd21HgdxW4S+HqMOJTjaEYzb8rN5FoxUB8azwjzWQaC&#10;uPa6YYPw/vZ0cwciRMVatZ4J4YsCbKrLi1IV2o/8SsMuGpFKOBQKwcbYFVKG2pJTYeY74uQdfO9U&#10;TLI3UvdqTOWulYssy6VTDacFqzp6tFQfdyeH8GI+BrfgbSMP68/vrXnWRztGxOur6eEeRKQpnsPw&#10;i5/QoUpMe39iHUSLsFzleYoi3K5BJP9P7xFW8yXIqpT/D1Q/AAAA//8DAFBLAQItABQABgAIAAAA&#10;IQC2gziS/gAAAOEBAAATAAAAAAAAAAAAAAAAAAAAAABbQ29udGVudF9UeXBlc10ueG1sUEsBAi0A&#10;FAAGAAgAAAAhADj9If/WAAAAlAEAAAsAAAAAAAAAAAAAAAAALwEAAF9yZWxzLy5yZWxzUEsBAi0A&#10;FAAGAAgAAAAhAKDoGObnAQAABQQAAA4AAAAAAAAAAAAAAAAALgIAAGRycy9lMm9Eb2MueG1sUEsB&#10;Ai0AFAAGAAgAAAAhAG8YLhHcAAAACAEAAA8AAAAAAAAAAAAAAAAAQ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</w:p>
    <w:p w:rsidR="003652D1" w:rsidRDefault="003652D1" w:rsidP="003652D1">
      <w:pPr>
        <w:pStyle w:val="Brezrazmikov"/>
        <w:ind w:left="4248" w:firstLine="3"/>
      </w:pPr>
    </w:p>
    <w:p w:rsidR="003652D1" w:rsidRDefault="003652D1" w:rsidP="003652D1">
      <w:pPr>
        <w:pStyle w:val="Brezrazmikov"/>
        <w:ind w:left="4248" w:firstLine="3"/>
      </w:pPr>
      <w:r>
        <w:t>SENAT (32. člen) imenuje komisijo za predhodno oceno DD</w:t>
      </w:r>
    </w:p>
    <w:p w:rsidR="003652D1" w:rsidRDefault="003652D1" w:rsidP="003652D1">
      <w:pPr>
        <w:pStyle w:val="Brezrazmikov"/>
        <w:ind w:left="4248" w:firstLine="3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24130</wp:posOffset>
                </wp:positionV>
                <wp:extent cx="0" cy="295275"/>
                <wp:effectExtent l="76200" t="0" r="57150" b="4762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34C45" id="Raven puščični povezovalnik 6" o:spid="_x0000_s1026" type="#_x0000_t32" style="position:absolute;margin-left:228.3pt;margin-top:1.9pt;width:0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K95wEAAAUEAAAOAAAAZHJzL2Uyb0RvYy54bWysU12O0zAQfkfiDpbfadJKW6Bqug9d4AVB&#10;tcABvM44sbDHlj2bttxhD8FdlnthO20WwWolEC+T+Of75ptvxuvLgzVsgBC1w4bPZzVngNK1GruG&#10;f/n89sUrziIJbIVxCA0/QuSXm+fP1nu/goXrnWkhsESCcbX3De+J/KqqouzBijhzHjAdKhesoLQM&#10;XdUGsU/s1lSLul5WexdaH5yEGNPu1XjIN4VfKZD0UakIxEzDkzYqMZR4k2O1WYtVF4TvtTzJEP+g&#10;wgqNKelEdSVIsNug/6CyWgYXnaKZdLZySmkJpYZUzbz+rZpPvfBQaknmRD/ZFP8frfww7ALTbcOX&#10;nKGwqUXXYgBk/vbH9/s7fX+Hmnk3wDc3CIP6K1tmz/Y+rhJ0i7twWkW/C9mAgwo2f1Np7FB8Pk4+&#10;w4GYHDdl2l28vli8vMh01QPOh0jvwFmWfxoeKQjd9bR1iKmZLsyLzWJ4H2kEngE5qcEcSWjzBltG&#10;R5/KoaAFdgZOefKVKssfBZc/OhoY4degkhlJ4pimjCFsTWCp+IYLKQFpPjGl2xmmtDETsC76ngSe&#10;7mcolBH9G/CEKJkd0gS2Gl14LDsdzpLVeP/swFh3tuDGtcfSymJNmrXSk9O7yMP867rAH17v5icA&#10;AAD//wMAUEsDBBQABgAIAAAAIQBIKlTF2wAAAAgBAAAPAAAAZHJzL2Rvd25yZXYueG1sTI/BTsMw&#10;EETvSPyDtUjcqENLoxLiVAiJHkEUDvTmxls7aryOYjcJfD2LOJTjaEYzb8r15FsxYB+bQApuZxkI&#10;pDqYhqyCj/fnmxWImDQZ3QZCBV8YYV1dXpS6MGGkNxy2yQouoVhoBS6lrpAy1g69jrPQIbF3CL3X&#10;iWVvpen1yOW+lfMsy6XXDfGC0x0+OayP25NX8Go/Bz+nTSMP97vvjX0xRzcmpa6vpscHEAmndA7D&#10;Lz6jQ8VM+3AiE0Wr4G6Z5xxVsOAH7P/pvYJltgBZlfL/geoHAAD//wMAUEsBAi0AFAAGAAgAAAAh&#10;ALaDOJL+AAAA4QEAABMAAAAAAAAAAAAAAAAAAAAAAFtDb250ZW50X1R5cGVzXS54bWxQSwECLQAU&#10;AAYACAAAACEAOP0h/9YAAACUAQAACwAAAAAAAAAAAAAAAAAvAQAAX3JlbHMvLnJlbHNQSwECLQAU&#10;AAYACAAAACEAk7jyvecBAAAFBAAADgAAAAAAAAAAAAAAAAAuAgAAZHJzL2Uyb0RvYy54bWxQSwEC&#10;LQAUAAYACAAAACEASCpUxdsAAAAIAQAADwAAAAAAAAAAAAAAAABB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</w:p>
    <w:p w:rsidR="003652D1" w:rsidRDefault="003652D1" w:rsidP="003652D1">
      <w:pPr>
        <w:pStyle w:val="Brezrazmikov"/>
        <w:ind w:left="4248" w:firstLine="3"/>
      </w:pPr>
    </w:p>
    <w:p w:rsidR="003652D1" w:rsidRDefault="003652D1" w:rsidP="003652D1">
      <w:pPr>
        <w:pStyle w:val="Brezrazmikov"/>
        <w:ind w:left="4248" w:firstLine="3"/>
      </w:pPr>
      <w:r>
        <w:t xml:space="preserve">KOMISIJA (33. člen) </w:t>
      </w:r>
      <w:r w:rsidR="00FE784D">
        <w:t xml:space="preserve">v 30 dneh na podlagi pregleda DD skupaj ali ločeno opravi razgovor </w:t>
      </w:r>
      <w:r w:rsidR="00FE784D">
        <w:sym w:font="Wingdings" w:char="F0E0"/>
      </w:r>
      <w:r w:rsidR="00FE784D">
        <w:t xml:space="preserve"> vmesno poročilo (rok za popravke najmanj 2 meseca)</w:t>
      </w:r>
    </w:p>
    <w:p w:rsidR="00FE784D" w:rsidRDefault="00A46A6B" w:rsidP="003652D1">
      <w:pPr>
        <w:pStyle w:val="Brezrazmikov"/>
        <w:ind w:left="4248" w:firstLine="3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28575</wp:posOffset>
                </wp:positionV>
                <wp:extent cx="0" cy="314325"/>
                <wp:effectExtent l="76200" t="0" r="57150" b="47625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86E70" id="Raven puščični povezovalnik 7" o:spid="_x0000_s1026" type="#_x0000_t32" style="position:absolute;margin-left:228.3pt;margin-top:2.25pt;width:0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7a5wEAAAUEAAAOAAAAZHJzL2Uyb0RvYy54bWysU11uEzEQfkfiDpbfyWZToCjKpg8p8IIg&#10;auEArne8a2HPWLa7SbhDD8Fdyr2wvckW0QoJxMvs+uf75ptvxquLvTVsAB80YcPr2ZwzQEmtxq7h&#10;Xz6/e/GGsxAFtsIQQsMPEPjF+vmz1c4tYUE9mRY8SyQYljvX8D5Gt6yqIHuwIszIAaZDRd6KmJa+&#10;q1ovdondmmoxn7+uduRb50lCCGn3cjzk68KvFMj4SakAkZmGJ22xRF/iTY7VeiWWnReu1/IoQ/yD&#10;Cis0pqQT1aWIgt16/YjKaukpkIozSbYipbSEUkOqpp7/Vs11LxyUWpI5wU02hf9HKz8OW8902/Bz&#10;zlDY1KIrMQAyd/vj+/2dvr9DzRwN8I0GYVB/ZefZs50LywTd4NYfV8FtfTZgr7zN31Qa2xefD5PP&#10;sI9Mjpsy7Z7VL88WrzJd9YBzPsT3QJbln4aH6IXu+rghxNRM8nWxWQwfQhyBJ0BOajDHKLR5iy2L&#10;B5fKiV4L7Awc8+QrVZY/Ci5/8WBghF+BSmYkiWOaMoawMZ6l4hsupASM9cSUbmeY0sZMwHnR90fg&#10;8X6GQhnRvwFPiJKZME5gq5H8U9nj/iRZjfdPDox1ZwtuqD2UVhZr0qyVnhzfRR7mX9cF/vB61z8B&#10;AAD//wMAUEsDBBQABgAIAAAAIQBLE13B2wAAAAgBAAAPAAAAZHJzL2Rvd25yZXYueG1sTI/BTsMw&#10;EETvSPyDtUjcqEPVRjSNUyEkegTRcoDbNt7aUeN1FLtJ4OtxxQFuO5rR7JtyM7lWDNSHxrOC+1kG&#10;grj2umGj4H3/fPcAIkRkja1nUvBFATbV9VWJhfYjv9Gwi0akEg4FKrAxdoWUobbkMMx8R5y8o+8d&#10;xiR7I3WPYyp3rZxnWS4dNpw+WOzoyVJ92p2dglfzMbg5bxt5XH1+b82LPtkxKnV7Mz2uQUSa4l8Y&#10;LvgJHarEdPBn1kG0ChbLPE/RywEi+b/6oGC5yEBWpfw/oPoBAAD//wMAUEsBAi0AFAAGAAgAAAAh&#10;ALaDOJL+AAAA4QEAABMAAAAAAAAAAAAAAAAAAAAAAFtDb250ZW50X1R5cGVzXS54bWxQSwECLQAU&#10;AAYACAAAACEAOP0h/9YAAACUAQAACwAAAAAAAAAAAAAAAAAvAQAAX3JlbHMvLnJlbHNQSwECLQAU&#10;AAYACAAAACEAlmre2ucBAAAFBAAADgAAAAAAAAAAAAAAAAAuAgAAZHJzL2Uyb0RvYy54bWxQSwEC&#10;LQAUAAYACAAAACEASxNdwdsAAAAIAQAADwAAAAAAAAAAAAAAAABB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</w:p>
    <w:p w:rsidR="00FE784D" w:rsidRDefault="00FE784D" w:rsidP="003652D1">
      <w:pPr>
        <w:pStyle w:val="Brezrazmikov"/>
        <w:ind w:left="4248" w:firstLine="3"/>
      </w:pPr>
    </w:p>
    <w:p w:rsidR="00FE784D" w:rsidRDefault="00F41E0B" w:rsidP="003652D1">
      <w:pPr>
        <w:pStyle w:val="Brezrazmikov"/>
        <w:ind w:left="4248" w:firstLine="3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287020</wp:posOffset>
                </wp:positionV>
                <wp:extent cx="647700" cy="3390900"/>
                <wp:effectExtent l="0" t="76200" r="0" b="19050"/>
                <wp:wrapNone/>
                <wp:docPr id="9" name="Kolensk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33909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4A37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lenski povezovalnik 9" o:spid="_x0000_s1026" type="#_x0000_t34" style="position:absolute;margin-left:154.05pt;margin-top:22.6pt;width:51pt;height:267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93d4wEAAAgEAAAOAAAAZHJzL2Uyb0RvYy54bWysU02P0zAQvSPxHyzfadIt2qVR0z10gQMI&#10;qoXdu+uMW2ttj2WbpuXXM3bSgAAhgbhY/pj3Zt6b8er2ZA07QogaXcvns5ozcBI77fYtf/j85sUr&#10;zmISrhMGHbT8DJHfrp8/W/W+gSs8oOkgMCJxsel9yw8p+aaqojyAFXGGHhw9KgxWJDqGfdUF0RO7&#10;NdVVXV9XPYbOB5QQI93eDY98XfiVApk+KhUhMdNyqi2VNZR1l9dqvRLNPgh/0HIsQ/xDFVZoR0kn&#10;qjuRBPsS9C9UVsuAEVWaSbQVKqUlFA2kZl7/pObTQXgoWsic6Ceb4v+jlR+O28B01/IlZ05YatE7&#10;NODik2Yej/AVj8I4/cSW2arex4YQG7cN4yn6bci6TypYpoz2jzQFxQnSxk7F6PNkNJwSk3R5/fLm&#10;pqZ2SHpaLJb1kg5EWA08mc+HmN4CWpY3Ld+BSxt0jvqJYVH4xfF9TAPoEpyBxuU1CW1eu46lsydF&#10;KWjh9gbGHDmkylKG4ssunQ0M8HtQ5AcVOcgokwgbExgZ0XIhJZUyn5goOsOUNmYC1qW+PwLH+AyF&#10;MqV/A54QJTO6NIGtdhh+lz2dLiWrIf7iwKA7W7DD7lzaWqyhcSv9GL9GnucfzwX+/QOvvwEAAP//&#10;AwBQSwMEFAAGAAgAAAAhAKfkNb3gAAAACgEAAA8AAABkcnMvZG93bnJldi54bWxMj8tOwzAQRfdI&#10;/IM1SGwqaif0GeJUCKnsEBBaqctJbJIIexzFThv+HrOC5cwc3Tk3303WsLMefOdIQjIXwDTVTnXU&#10;SDh87O82wHxAUmgcaQnf2sOuuL7KMVPuQu/6XIaGxRDyGUpoQ+gzzn3daot+7npN8fbpBoshjkPD&#10;1YCXGG4NT4VYcYsdxQ8t9vqp1fVXOVoJVI2rl9fDM7417cns8TTblseZlLc30+MDsKCn8AfDr35U&#10;hyI6VW4k5ZmRcC82SUQlLJYpsAgsEhEXlYTlepsCL3L+v0LxAwAA//8DAFBLAQItABQABgAIAAAA&#10;IQC2gziS/gAAAOEBAAATAAAAAAAAAAAAAAAAAAAAAABbQ29udGVudF9UeXBlc10ueG1sUEsBAi0A&#10;FAAGAAgAAAAhADj9If/WAAAAlAEAAAsAAAAAAAAAAAAAAAAALwEAAF9yZWxzLy5yZWxzUEsBAi0A&#10;FAAGAAgAAAAhAD0j3d3jAQAACAQAAA4AAAAAAAAAAAAAAAAALgIAAGRycy9lMm9Eb2MueG1sUEsB&#10;Ai0AFAAGAAgAAAAhAKfkNb3gAAAACgEAAA8AAAAAAAAAAAAAAAAAPQQAAGRycy9kb3ducmV2Lnht&#10;bFBLBQYAAAAABAAEAPMAAABKBQAAAAA=&#10;" strokecolor="#5b9bd5 [3204]" strokeweight=".5pt">
                <v:stroke endarrow="block"/>
              </v:shape>
            </w:pict>
          </mc:Fallback>
        </mc:AlternateContent>
      </w:r>
      <w:r w:rsidR="00A46A6B">
        <w:t xml:space="preserve">30 dni po popravkih (oz. 3. mesece od imenovanja) ocenjevalci podajo ločena </w:t>
      </w:r>
      <w:r w:rsidR="00A46A6B" w:rsidRPr="00AB5376">
        <w:rPr>
          <w:b/>
        </w:rPr>
        <w:t>KONČNA SAMOSTOJNA MNENJA</w:t>
      </w:r>
    </w:p>
    <w:p w:rsidR="00070CE5" w:rsidRDefault="001B5B75" w:rsidP="00070CE5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22225</wp:posOffset>
                </wp:positionV>
                <wp:extent cx="2390775" cy="371475"/>
                <wp:effectExtent l="38100" t="0" r="28575" b="85725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077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897AC" id="Raven puščični povezovalnik 16" o:spid="_x0000_s1026" type="#_x0000_t32" style="position:absolute;margin-left:109.05pt;margin-top:1.75pt;width:188.25pt;height:29.2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ky9QEAABcEAAAOAAAAZHJzL2Uyb0RvYy54bWysU9tuEzEQfUfiHyy/k92k0NAomz6kXB4Q&#10;RIV+gOsdZy3ssWW7m4R/6EfwL+1/MfYmCwKEBOLF8mXOmTlnxsvLvTWshxC1w4ZPJzVngNK1GrcN&#10;v/n0+tlLzmIS2ArjEBp+gMgvV0+fLHd+ATPXOdNCYESCcbHzDe9S8ouqirIDK+LEeUB6VC5YkegY&#10;tlUbxI7YralmdX1e7VxofXASYqTbq+GRrwq/UiDTB6UiJGYaTrWlsoay3ua1Wi3FYhuE77Q8liH+&#10;oQorNFLSkepKJMHugv6FymoZXHQqTaSzlVNKSygaSM20/knNx054KFrInOhHm+L/o5Xv+01guqXe&#10;nXOGwlKPrkUPyPzd49eHe/1wj5p518MX1wuD+jOjQHJt5+OCwGvchOMp+k3IFuxVsEwZ7d8SaTGF&#10;ZLJ98fwweg77xCRdzs4u6vn8BWeS3s7m0+e0J8Jq4Ml8PsT0BpxledPwmILQ2y6tHSK114Uhh+jf&#10;xTQAT4AMNpjXJLR5hS1LB0/6UtACtwaOeXJIleUMAsouHQwM8GtQZA8VOqQpgwlrExi50XAhJWCa&#10;jkwUnWFKGzMC6+LBH4HH+AyFMrR/Ax4RJbPDNIKtRhd+lz3tTyWrIf7kwKA7W3Dr2kNpbbGGpq/0&#10;5PhT8nj/eC7w7/959Q0AAP//AwBQSwMEFAAGAAgAAAAhAJRaltbgAAAACAEAAA8AAABkcnMvZG93&#10;bnJldi54bWxMj01Pg0AQhu8m/ofNmHizC2gJIEvjRznYg4ltYzwuMALKzhJ22+K/73jS4+R987zP&#10;5KvZDOKIk+stKQgXAQik2jY9tQr2u/ImAeG8pkYPllDBDzpYFZcXuc4ae6I3PG59KxhCLtMKOu/H&#10;TEpXd2i0W9gRibNPOxnt+Zxa2Uz6xHAzyCgIYml0T7zQ6RGfOqy/twfDlJfyMV1/vX4km+eNea9K&#10;065To9T11fxwD8Lj7P/K8KvP6lCwU2UP1DgxKIjCJOSqgtslCM6X6V0MolIQRwHIIpf/HyjOAAAA&#10;//8DAFBLAQItABQABgAIAAAAIQC2gziS/gAAAOEBAAATAAAAAAAAAAAAAAAAAAAAAABbQ29udGVu&#10;dF9UeXBlc10ueG1sUEsBAi0AFAAGAAgAAAAhADj9If/WAAAAlAEAAAsAAAAAAAAAAAAAAAAALwEA&#10;AF9yZWxzLy5yZWxzUEsBAi0AFAAGAAgAAAAhAMmoaTL1AQAAFwQAAA4AAAAAAAAAAAAAAAAALgIA&#10;AGRycy9lMm9Eb2MueG1sUEsBAi0AFAAGAAgAAAAhAJRaltbgAAAACAEAAA8AAAAAAAAAAAAAAAAA&#10;T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540CD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22225</wp:posOffset>
                </wp:positionV>
                <wp:extent cx="895350" cy="285750"/>
                <wp:effectExtent l="0" t="0" r="76200" b="7620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BB118" id="Raven puščični povezovalnik 14" o:spid="_x0000_s1026" type="#_x0000_t32" style="position:absolute;margin-left:303.3pt;margin-top:1.75pt;width:70.5pt;height:2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JV07QEAAAwEAAAOAAAAZHJzL2Uyb0RvYy54bWysU0uOEzEQ3SNxB8t70kkgkInSmUUG2CCI&#10;BjiAx11OW/insqc74Q5zCO4y3IuyO+kZAUICsam22/Ve1Xtlry8P1rAOMGrvaj6bTDkDJ32j3b7m&#10;nz+9ebbkLCbhGmG8g5ofIfLLzdMn6z6sYO5bbxpARiQurvpQ8zalsKqqKFuwIk58AEeHyqMViba4&#10;rxoUPbFbU82n05dV77EJ6CXESH+vhkO+KfxKgUwflIqQmKk59ZZKxBJvcqw2a7Haowitlqc2xD90&#10;YYV2VHSkuhJJsFvUv1BZLdFHr9JEelt5pbSEooHUzKY/qfnYigBFC5kTw2hT/H+08n23Q6Ybmt0L&#10;zpywNKNr0YFj4fb7t/s7fX/nNAu+g6++E8bpL4wSybU+xBWBt26Hp10MO8wWHBTa/CVx7FCcPo5O&#10;wyExST+XF4vnC5qHpKP5cvGK1sRSPYADxvQWvGV5UfOYUOh9m7beOZqpx1lxW3TvYhqAZ0CubFyO&#10;SWjz2jUsHQOJSqiF2xs41ckpVdYwdF1W6WhggF+DIk+oz6FMuY2wNcjIgpoLKcGl2chE2RmmtDEj&#10;cFr6+yPwlJ+hUG7q34BHRKnsXRrBVjuPv6ueDueW1ZB/dmDQnS248c2xzLNYQ1euzOT0PPKdfrwv&#10;8IdHvPkBAAD//wMAUEsDBBQABgAIAAAAIQDj/NQe3QAAAAgBAAAPAAAAZHJzL2Rvd25yZXYueG1s&#10;TI/BTsMwEETvSPyDtUjcqENp0xKyqRASPYJaOMDNjV07aryOYjcJfD3LCY6jGc28KTeTb8Vg+tgE&#10;QridZSAM1UE3ZBHe355v1iBiUqRVG8ggfJkIm+ryolSFDiPtzLBPVnAJxUIhuJS6QspYO+NVnIXO&#10;EHvH0HuVWPZW6l6NXO5bOc+yXHrVEC841ZknZ+rT/uwRXu3H4Oe0beTx/vN7a1/0yY0J8fpqenwA&#10;kcyU/sLwi8/oUDHTIZxJR9Ei5FmecxThbgmC/dVixfqAsFgvQVal/H+g+gEAAP//AwBQSwECLQAU&#10;AAYACAAAACEAtoM4kv4AAADhAQAAEwAAAAAAAAAAAAAAAAAAAAAAW0NvbnRlbnRfVHlwZXNdLnht&#10;bFBLAQItABQABgAIAAAAIQA4/SH/1gAAAJQBAAALAAAAAAAAAAAAAAAAAC8BAABfcmVscy8ucmVs&#10;c1BLAQItABQABgAIAAAAIQA5cJV07QEAAAwEAAAOAAAAAAAAAAAAAAAAAC4CAABkcnMvZTJvRG9j&#10;LnhtbFBLAQItABQABgAIAAAAIQDj/NQe3QAAAAgBAAAPAAAAAAAAAAAAAAAAAEc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</w:p>
    <w:p w:rsidR="00070CE5" w:rsidRDefault="00070CE5" w:rsidP="00070CE5">
      <w:pPr>
        <w:pStyle w:val="Brezrazmikov"/>
      </w:pPr>
    </w:p>
    <w:p w:rsidR="00070CE5" w:rsidRDefault="00070CE5" w:rsidP="00070CE5">
      <w:pPr>
        <w:pStyle w:val="Brezrazmikov"/>
      </w:pPr>
      <w:r>
        <w:t>ZAGOVOR SE PREDLAGA</w:t>
      </w:r>
      <w:r>
        <w:tab/>
      </w:r>
      <w:r>
        <w:tab/>
      </w:r>
      <w:r>
        <w:tab/>
      </w:r>
      <w:r>
        <w:tab/>
      </w:r>
      <w:r>
        <w:tab/>
      </w:r>
      <w:r>
        <w:tab/>
        <w:t>ZAGOVOR SE NE PREDLAGA</w:t>
      </w:r>
      <w:r w:rsidR="00540CD8">
        <w:t xml:space="preserve"> (34. člen)</w:t>
      </w:r>
    </w:p>
    <w:p w:rsidR="005B4684" w:rsidRDefault="005B4684" w:rsidP="00070CE5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55245</wp:posOffset>
                </wp:positionV>
                <wp:extent cx="0" cy="295275"/>
                <wp:effectExtent l="76200" t="0" r="57150" b="47625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F8C11" id="Raven puščični povezovalnik 8" o:spid="_x0000_s1026" type="#_x0000_t32" style="position:absolute;margin-left:29.55pt;margin-top:4.35pt;width:0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uM85gEAAAUEAAAOAAAAZHJzL2Uyb0RvYy54bWysU12O0zAQfkfiDpbfadJKC0vVdB+6wAuC&#10;aoEDeJ1xY2HPWLY3bbjDHoK7LPfCdtIsAoQE4mUS/3zffPPNeHN1sob14IMmbPhyUXMGKKnVeGj4&#10;p4+vn11yFqLAVhhCaPgAgV9tnz7ZHN0aVtSRacGzRIJhfXQN72J066oKsgMrwoIcYDpU5K2IaekP&#10;VevFMbFbU63q+nl1JN86TxJCSLvX4yHfFn6lQMb3SgWIzDQ8aYsl+hJvc6y2G7E+eOE6LScZ4h9U&#10;WKExJZ2prkUU7M7rX6islp4CqbiQZCtSSksoNaRqlvVP1XzohINSSzInuNmm8P9o5bt+75luG54a&#10;hcKmFt2IHpC5u29fH+71wz1q5qiHL9QLg/ozu8yeHV1YJ+gO935aBbf32YCT8jZ/U2nsVHweZp/h&#10;FJkcN2XaXb28WL24yHTVI875EN8AWZZ/Gh6iF/rQxR0hpmaSXxabRf82xBF4BuSkBnOMQptX2LI4&#10;uFRO9FrgwcCUJ1+psvxRcPmLg4ERfgMqmZEkjmnKGMLOeJaKb7iQEjAuZ6Z0O8OUNmYG1kXfH4HT&#10;/QyFMqJ/A54RJTNhnMFWI/nfZY+ns2Q13j87MNadLbildiitLNakWSs9md5FHuYf1wX++Hq33wEA&#10;AP//AwBQSwMEFAAGAAgAAAAhABT+RkHaAAAABgEAAA8AAABkcnMvZG93bnJldi54bWxMjsFOwzAQ&#10;RO9I/QdrK3GjTiMV2hCnQkj0CKLlADc33tpR43UUu0ng61m4wGk0mtHMK7eTb8WAfWwCKVguMhBI&#10;dTANWQVvh6ebNYiYNBndBkIFnxhhW82uSl2YMNIrDvtkBY9QLLQCl1JXSBlrh17HReiQODuF3uvE&#10;trfS9Hrkcd/KPMtupdcN8YPTHT46rM/7i1fwYt8Hn9OukafNx9fOPpuzG5NS1/Pp4R5Ewin9leEH&#10;n9GhYqZjuJCJolWw2iy5qWB9B4LjX3tkXeUgq1L+x6++AQAA//8DAFBLAQItABQABgAIAAAAIQC2&#10;gziS/gAAAOEBAAATAAAAAAAAAAAAAAAAAAAAAABbQ29udGVudF9UeXBlc10ueG1sUEsBAi0AFAAG&#10;AAgAAAAhADj9If/WAAAAlAEAAAsAAAAAAAAAAAAAAAAALwEAAF9yZWxzLy5yZWxzUEsBAi0AFAAG&#10;AAgAAAAhADje4zzmAQAABQQAAA4AAAAAAAAAAAAAAAAALgIAAGRycy9lMm9Eb2MueG1sUEsBAi0A&#10;FAAGAAgAAAAhABT+RkHaAAAABgEAAA8AAAAAAAAAAAAAAAAAQ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070CE5">
        <w:tab/>
      </w:r>
      <w:r w:rsidR="00540CD8">
        <w:tab/>
      </w:r>
      <w:r w:rsidR="00540CD8">
        <w:tab/>
      </w:r>
      <w:r w:rsidR="00540CD8">
        <w:tab/>
      </w:r>
      <w:r w:rsidR="00540CD8">
        <w:tab/>
      </w:r>
      <w:r w:rsidR="00540CD8">
        <w:tab/>
      </w:r>
      <w:r w:rsidR="00540CD8">
        <w:tab/>
      </w:r>
      <w:r w:rsidR="00540CD8">
        <w:tab/>
      </w:r>
      <w:r w:rsidR="00540CD8">
        <w:tab/>
      </w:r>
      <w:r w:rsidR="00274C3C">
        <w:t>(KOMISIJA +) SENAT ČLANICE</w:t>
      </w:r>
    </w:p>
    <w:p w:rsidR="005B4684" w:rsidRDefault="00274C3C" w:rsidP="00070CE5">
      <w:pPr>
        <w:pStyle w:val="Brezrazmikov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dekan izda sklep o zaustavitvi postopka</w:t>
      </w:r>
    </w:p>
    <w:p w:rsidR="005B4684" w:rsidRDefault="005B4684" w:rsidP="00070CE5">
      <w:pPr>
        <w:pStyle w:val="Brezrazmikov"/>
      </w:pPr>
      <w:r>
        <w:t>(KOMISIJA +) SENAT ČLANICE imenuje</w:t>
      </w:r>
    </w:p>
    <w:p w:rsidR="005B4684" w:rsidRDefault="00274C3C" w:rsidP="00070CE5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17780</wp:posOffset>
                </wp:positionV>
                <wp:extent cx="0" cy="295275"/>
                <wp:effectExtent l="76200" t="0" r="57150" b="47625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77C2B" id="Raven puščični povezovalnik 15" o:spid="_x0000_s1026" type="#_x0000_t32" style="position:absolute;margin-left:29.55pt;margin-top:1.4pt;width:0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XZ66QEAAAcEAAAOAAAAZHJzL2Uyb0RvYy54bWysU12O0zAQfkfiDpbfadJKy0/VdB+6wAuC&#10;alkO4HXGjYXtsWxv0nCHPQR3We7F2GmzCBASiJdJbM/3zTff2JvLozWshxA1uoYvFzVn4CS22h0a&#10;/unmzbOXnMUkXCsMOmj4CJFfbp8+2Qx+DSvs0LQQGJG4uB58w7uU/LqqouzAirhAD44OFQYrEi3D&#10;oWqDGIjdmmpV18+rAUPrA0qIkXavpkO+LfxKgUwflIqQmGk4aUslhhJvc6y2G7E+BOE7LU8yxD+o&#10;sEI7KjpTXYkk2F3Qv1BZLQNGVGkh0VaolJZQeqBulvVP3XzshIfSC5kT/WxT/H+08n2/D0y3NLsL&#10;zpywNKNr0YNj/u7b14d7/XDvNPPYwxfshXH6M6NEcm3wcU3gnduH0yr6fcgWHFWw+UvNsWNxepyd&#10;hmNictqUtLt6dbF6UeiqR5wPMb0FtCz/NDymIPShSzt0jsaJYVmMFv27mKgyAc+AXNS4HJPQ5rVr&#10;WRo99ZOCFu5gIMum9JxSZfmT4PKXRgMT/BoU2UESpzLlIsLOBEbdN1xICS4tZybKzjCljZmBddH3&#10;R+ApP0OhXNK/Ac+IUhldmsFWOwy/q56OZ8lqyj87MPWdLbjFdiyjLNbQbStenV5Gvs4/rgv88f1u&#10;vwMAAP//AwBQSwMEFAAGAAgAAAAhAMISdJLaAAAABgEAAA8AAABkcnMvZG93bnJldi54bWxMj8FO&#10;wzAQRO9I/IO1SNyo01AQCdlUCIkeiygc4ObGrh01XkexmwS+noULHEczmnlTrWffidEMsQ2EsFxk&#10;IAw1QbdkEd5en67uQMSkSKsukEH4NBHW9flZpUodJnox4y5ZwSUUS4XgUupLKWPjjFdxEXpD7B3C&#10;4FViOVipBzVxue9knmW30quWeMGp3jw60xx3J4/wbN9Hn9OmlYfi42tjt/ropoR4eTE/3INIZk5/&#10;YfjBZ3SomWkfTqSj6BBuiiUnEXI+wPav3COsimuQdSX/49ffAAAA//8DAFBLAQItABQABgAIAAAA&#10;IQC2gziS/gAAAOEBAAATAAAAAAAAAAAAAAAAAAAAAABbQ29udGVudF9UeXBlc10ueG1sUEsBAi0A&#10;FAAGAAgAAAAhADj9If/WAAAAlAEAAAsAAAAAAAAAAAAAAAAALwEAAF9yZWxzLy5yZWxzUEsBAi0A&#10;FAAGAAgAAAAhAEzVdnrpAQAABwQAAA4AAAAAAAAAAAAAAAAALgIAAGRycy9lMm9Eb2MueG1sUEsB&#10;Ai0AFAAGAAgAAAAhAMISdJLaAAAABgEAAA8AAAAAAAAAAAAAAAAAQw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</w:p>
    <w:p w:rsidR="005B4684" w:rsidRDefault="005B4684" w:rsidP="00070CE5">
      <w:pPr>
        <w:pStyle w:val="Brezrazmikov"/>
      </w:pPr>
    </w:p>
    <w:p w:rsidR="005B4684" w:rsidRDefault="005B4684" w:rsidP="00070CE5">
      <w:pPr>
        <w:pStyle w:val="Brezrazmikov"/>
      </w:pPr>
      <w:r>
        <w:t>KOMISIJO ZA ZAGOVOR (35. člen)</w:t>
      </w:r>
    </w:p>
    <w:p w:rsidR="005B4684" w:rsidRDefault="005B4684" w:rsidP="00070CE5">
      <w:pPr>
        <w:pStyle w:val="Brezrazmikov"/>
      </w:pPr>
      <w:r>
        <w:t>- vsaj en član ni z UM</w:t>
      </w:r>
    </w:p>
    <w:p w:rsidR="004163EC" w:rsidRDefault="005B4684" w:rsidP="00070CE5">
      <w:pPr>
        <w:pStyle w:val="Brezrazmikov"/>
      </w:pPr>
      <w:r>
        <w:t xml:space="preserve">- če kateri od članov zavrne sodelovanje, o tem </w:t>
      </w:r>
      <w:r w:rsidR="004163EC">
        <w:t>v 5 delovnih</w:t>
      </w:r>
    </w:p>
    <w:p w:rsidR="004163EC" w:rsidRDefault="004163EC" w:rsidP="00070CE5">
      <w:pPr>
        <w:pStyle w:val="Brezrazmikov"/>
      </w:pPr>
      <w:r>
        <w:t>dneh obvesti dekana, senat imenuje drugega</w:t>
      </w:r>
    </w:p>
    <w:p w:rsidR="004163EC" w:rsidRDefault="004163EC" w:rsidP="00070CE5">
      <w:pPr>
        <w:pStyle w:val="Brezrazmikov"/>
      </w:pPr>
      <w:r>
        <w:t>- kandidat lahko roku 5 delovnih dni ugovarja na sestavo</w:t>
      </w:r>
    </w:p>
    <w:p w:rsidR="004163EC" w:rsidRDefault="00F41E0B" w:rsidP="00070CE5">
      <w:pPr>
        <w:pStyle w:val="Brezrazmikov"/>
      </w:pPr>
      <w:bookmarkStart w:id="0" w:name="_GoBack"/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45085</wp:posOffset>
                </wp:positionV>
                <wp:extent cx="0" cy="428625"/>
                <wp:effectExtent l="76200" t="0" r="57150" b="47625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ED6F8" id="Raven puščični povezovalnik 10" o:spid="_x0000_s1026" type="#_x0000_t32" style="position:absolute;margin-left:29.55pt;margin-top:3.55pt;width:0;height:3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Lm5gEAAAcEAAAOAAAAZHJzL2Uyb0RvYy54bWysU1GO0zAQ/UfiDpb/adoKVquq6X50gR8E&#10;1cIewOuMGwt7bNneJOUOewjustyLsZNmESAkED+T2J735s0be3s1WMM6CFE7rPlqseQMULpG47Hm&#10;t5/evLjkLCaBjTAOoeYniPxq9/zZtvcbWLvWmQYCIxKMm97XvE3Jb6oqyhasiAvnAelQuWBFomU4&#10;Vk0QPbFbU62Xy4uqd6HxwUmIkXavx0O+K/xKgUwflIqQmKk5aUslhhLvcqx2W7E5BuFbLScZ4h9U&#10;WKGRis5U1yIJdh/0L1RWy+CiU2khna2cUlpC6YG6WS1/6uZjKzyUXsic6Geb4v+jle+7Q2C6odmR&#10;PSgszehGdIDM33/7+vigHx9QM+86+OI6YVB/ZpRIrvU+bgi8x0OYVtEfQrZgUMHmLzXHhuL0aXYa&#10;hsTkuClp9+X68mL9KtNVTzgfYnoLzrL8U/OYgtDHNu0dIo3ThVUxWnTvYhqBZ0AuajDHJLR5jQ1L&#10;J0/9pKAFHg1MdXJKleWPgstfOhkY4TegyA6SOJYpFxH2JjDqvuZCSsC0mpkoO8OUNmYGLou+PwKn&#10;/AyFckn/BjwjSmWHaQZbjS78rnoazpLVmH92YOw7W3DnmlMZZbGGbluZyfQy8nX+cV3gT+939x0A&#10;AP//AwBQSwMEFAAGAAgAAAAhAPkhSsnZAAAABgEAAA8AAABkcnMvZG93bnJldi54bWxMjsFOwzAQ&#10;RO9I/IO1SL1Rp1VpaYhTISR6BNFygJsbb+2o8TqK3STw9Sxcymn1NKPZV2xG34geu1gHUjCbZiCQ&#10;qmBqsgre98+39yBi0mR0EwgVfGGETXl9VejchIHesN8lK3iEYq4VuJTaXMpYOfQ6TkOLxNkxdF4n&#10;xs5K0+mBx30j51m2lF7XxB+cbvHJYXXanb2CV/vR+zlta3lcf35v7Ys5uSEpNbkZHx9AJBzTpQy/&#10;+qwOJTsdwplMFI2Cu/WMmwpWfDj+wwPjYgmyLOR//fIHAAD//wMAUEsBAi0AFAAGAAgAAAAhALaD&#10;OJL+AAAA4QEAABMAAAAAAAAAAAAAAAAAAAAAAFtDb250ZW50X1R5cGVzXS54bWxQSwECLQAUAAYA&#10;CAAAACEAOP0h/9YAAACUAQAACwAAAAAAAAAAAAAAAAAvAQAAX3JlbHMvLnJlbHNQSwECLQAUAAYA&#10;CAAAACEAAavi5uYBAAAHBAAADgAAAAAAAAAAAAAAAAAuAgAAZHJzL2Uyb0RvYy54bWxQSwECLQAU&#10;AAYACAAAACEA+SFKydkAAAAGAQAADwAAAAAAAAAAAAAAAABA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bookmarkEnd w:id="0"/>
    </w:p>
    <w:p w:rsidR="004163EC" w:rsidRDefault="004163EC" w:rsidP="00070CE5">
      <w:pPr>
        <w:pStyle w:val="Brezrazmikov"/>
      </w:pPr>
    </w:p>
    <w:p w:rsidR="004163EC" w:rsidRDefault="004163EC" w:rsidP="00070CE5">
      <w:pPr>
        <w:pStyle w:val="Brezrazmikov"/>
      </w:pPr>
    </w:p>
    <w:p w:rsidR="00CA716D" w:rsidRDefault="00CA716D" w:rsidP="00070CE5">
      <w:pPr>
        <w:pStyle w:val="Brezrazmikov"/>
      </w:pPr>
      <w:r>
        <w:t>ZAGOVOR (36. in 38. člen) – v roku 1 meseca oz. najkasneje 2 meseca po odobritvi zagovora</w:t>
      </w:r>
    </w:p>
    <w:p w:rsidR="006B1A80" w:rsidRDefault="00CA716D" w:rsidP="00070CE5">
      <w:pPr>
        <w:pStyle w:val="Brezrazmikov"/>
      </w:pPr>
      <w:r>
        <w:t>- vodi ga vodja DR ŠP</w:t>
      </w:r>
    </w:p>
    <w:p w:rsidR="00330447" w:rsidRDefault="006B1A80" w:rsidP="00070CE5">
      <w:pPr>
        <w:pStyle w:val="Brezrazmikov"/>
      </w:pPr>
      <w:r>
        <w:t xml:space="preserve">- če obstajajo zadržki, se ga odpove: senat izda sklep o zavrnitvi ali načinu odprave pomanjkljivosti. Če kandidat odpravlja pomanjkljivosti, se vrne </w:t>
      </w:r>
      <w:r w:rsidR="00070CE5">
        <w:tab/>
      </w:r>
      <w:r w:rsidR="00070CE5">
        <w:tab/>
      </w:r>
      <w:r w:rsidR="00070CE5">
        <w:tab/>
      </w:r>
      <w:r w:rsidR="00070CE5">
        <w:tab/>
      </w:r>
      <w:r w:rsidR="00070CE5">
        <w:tab/>
      </w:r>
      <w:r w:rsidR="00070CE5">
        <w:tab/>
      </w:r>
    </w:p>
    <w:p w:rsidR="00330447" w:rsidRDefault="00540CD8" w:rsidP="00070CE5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89535</wp:posOffset>
                </wp:positionV>
                <wp:extent cx="762000" cy="228600"/>
                <wp:effectExtent l="0" t="0" r="76200" b="76200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953D4" id="Raven puščični povezovalnik 12" o:spid="_x0000_s1026" type="#_x0000_t32" style="position:absolute;margin-left:73.8pt;margin-top:7.05pt;width:60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7L96wEAAAwEAAAOAAAAZHJzL2Uyb0RvYy54bWysU8GO0zAQvSPxD5bvNG0OZVU13UMXuCCo&#10;FvgArzNuLOyxZXvTlH/Yj+Bflv9i7KRZBAgJxGVix/PezHtjb68Ha1gPIWqHDV8tlpwBStdqPDb8&#10;08fXL644i0lgK4xDaPgZIr/ePX+2PfkN1K5zpoXAiATj5uQb3qXkN1UVZQdWxIXzgHSoXLAi0TYc&#10;qzaIE7FbU9XL5bo6udD64CTESH9vxkO+K/xKgUzvlYqQmGk49ZZKDCXe5VjttmJzDMJ3Wk5tiH/o&#10;wgqNVHSmuhFJsPugf6GyWgYXnUoL6WzllNISigZSs1r+pOZDJzwULWRO9LNN8f/Rynf9ITDd0uxq&#10;zlBYmtGt6AGZv//29fFBPz6gZt718MX1wqD+zCiRXDv5uCHwHg9h2kV/CNmCQQWbvySODcXp8+w0&#10;DIlJ+vlyTcOjeUg6quurNa2JpXoC+xDTG3CW5UXDYwpCH7u0d4g0UxdWxW3Rv41pBF4AubLBHJPQ&#10;5hW2LJ09iUpBCzwamOrklCprGLsuq3Q2MMJvQZEn1OdYptxG2JvAyIKGCykB02pmouwMU9qYGbgs&#10;/f0ROOVnKJSb+jfgGVEqO0wz2Gp04XfV03BpWY35FwdG3dmCO9eeyzyLNXTlykym55Hv9I/7An96&#10;xLvvAAAA//8DAFBLAwQUAAYACAAAACEASF4IENwAAAAJAQAADwAAAGRycy9kb3ducmV2LnhtbEyP&#10;QU/DMAyF70j8h8hI3FjaCgorTSeExI4gBgd2yxqvqdY4VZO1hV+Pe4Kbn/30/L1yM7tOjDiE1pOC&#10;dJWAQKq9aalR8PnxcvMAIkRNRneeUME3BthUlxelLoyf6B3HXWwEh1AotAIbY19IGWqLToeV75H4&#10;dvSD05Hl0Egz6InDXSezJMml0y3xB6t7fLZYn3Znp+Ct+RpdRttWHtf7n23zak52ikpdX81PjyAi&#10;zvHPDAs+o0PFTAd/JhNEx/r2PmfrMqQg2JDly+Kg4C5JQVal/N+g+gUAAP//AwBQSwECLQAUAAYA&#10;CAAAACEAtoM4kv4AAADhAQAAEwAAAAAAAAAAAAAAAAAAAAAAW0NvbnRlbnRfVHlwZXNdLnhtbFBL&#10;AQItABQABgAIAAAAIQA4/SH/1gAAAJQBAAALAAAAAAAAAAAAAAAAAC8BAABfcmVscy8ucmVsc1BL&#10;AQItABQABgAIAAAAIQAp77L96wEAAAwEAAAOAAAAAAAAAAAAAAAAAC4CAABkcnMvZTJvRG9jLnht&#10;bFBLAQItABQABgAIAAAAIQBIXggQ3AAAAAkBAAAPAAAAAAAAAAAAAAAAAEU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89535</wp:posOffset>
                </wp:positionV>
                <wp:extent cx="2743200" cy="228600"/>
                <wp:effectExtent l="0" t="0" r="76200" b="95250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65554" id="Raven puščični povezovalnik 13" o:spid="_x0000_s1026" type="#_x0000_t32" style="position:absolute;margin-left:124.05pt;margin-top:7.05pt;width:3in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lTs7gEAAA0EAAAOAAAAZHJzL2Uyb0RvYy54bWysU11uEzEQfkfiDpbfySZbVKoomz6kwAuC&#10;qJQDuN7xroX/NHY3CXfoIbhLuRdjb7JFgCoV8TJrr+f7Zr5v7NXl3ho2AEbtXcMXszln4KRvtesa&#10;/uXm3asLzmISrhXGO2j4ASK/XL98sdqFJdS+96YFZETi4nIXGt6nFJZVFWUPVsSZD+DoUHm0ItEW&#10;u6pFsSN2a6p6Pj+vdh7bgF5CjPT3ajzk68KvFMj0SakIiZmGU2+pRCzxNsdqvRLLDkXotTy2If6h&#10;Cyu0o6IT1ZVIgt2h/oPKaok+epVm0tvKK6UlFA2kZjH/Tc3nXgQoWsicGCab4v+jlR+HLTLd0uzO&#10;OHPC0oyuxQCOhbsf3x/u9cO90yz4Ab75QRinvzJKJNd2IS4JvHFbPO5i2GK2YK/Q5i+JY/vi9GFy&#10;GvaJSfpZv3l9RuPjTNJZXV+c05poqkd0wJjeg7csLxoeEwrd9WnjnaOhelwUu8XwIaYReALk0sbl&#10;mIQ2b13L0iGQqoRauM7AsU5OqbKIse2ySgcDI/waFJlCjY5lynWEjUFGHjRcSAkuLSYmys4wpY2Z&#10;gPPS35PAY36GQrmqzwFPiFLZuzSBrXYe/1Y97U8tqzH/5MCoO1tw69tDGWixhu5cmcnxfeRL/eu+&#10;wB9f8fonAAAA//8DAFBLAwQUAAYACAAAACEAxkJfpdwAAAAJAQAADwAAAGRycy9kb3ducmV2Lnht&#10;bEyPQU/DMAyF70j8h8hI3Fi6akxd13RCSOwIYnCAW9Z4SbXGqZqsLfx6zAlOz9Z7ev5c7WbfiRGH&#10;2AZSsFxkIJCaYFqyCt7fnu4KEDFpMroLhAq+MMKuvr6qdGnCRK84HpIVXEKx1ApcSn0pZWwceh0X&#10;oUdi7xQGrxOvg5Vm0BOX+07mWbaWXrfEF5zu8dFhcz5cvIIX+zH6nPatPG0+v/f22ZzdlJS6vZkf&#10;tiASzukvDL/4jA41Mx3DhUwUnYJ8VSw5ysaKlQPrIuPhqOCeVdaV/P9B/QMAAP//AwBQSwECLQAU&#10;AAYACAAAACEAtoM4kv4AAADhAQAAEwAAAAAAAAAAAAAAAAAAAAAAW0NvbnRlbnRfVHlwZXNdLnht&#10;bFBLAQItABQABgAIAAAAIQA4/SH/1gAAAJQBAAALAAAAAAAAAAAAAAAAAC8BAABfcmVscy8ucmVs&#10;c1BLAQItABQABgAIAAAAIQA5wlTs7gEAAA0EAAAOAAAAAAAAAAAAAAAAAC4CAABkcnMvZTJvRG9j&#10;LnhtbFBLAQItABQABgAIAAAAIQDGQl+l3AAAAAkBAAAPAAAAAAAAAAAAAAAAAEg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 w:rsidR="00B5436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89535</wp:posOffset>
                </wp:positionV>
                <wp:extent cx="476250" cy="228600"/>
                <wp:effectExtent l="38100" t="0" r="19050" b="57150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FF263" id="Raven puščični povezovalnik 11" o:spid="_x0000_s1026" type="#_x0000_t32" style="position:absolute;margin-left:8.55pt;margin-top:7.05pt;width:37.5pt;height:18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iH9gEAABYEAAAOAAAAZHJzL2Uyb0RvYy54bWysU0uOEzEQ3SNxB8t70p0IwqiVziwyfBYI&#10;ogEO4HGX0xb+ya7pJNxhDsFdhntRdicNmkFIIDYlf+q9qvfKXl0erGEDxKS9a/l8VnMGTvpOu13L&#10;P396/eyCs4TCdcJ4By0/QuKX66dPVvvQwML33nQQGZG41OxDy3vE0FRVkj1YkWY+gKNL5aMVSNu4&#10;q7oo9sRuTbWo62W197EL0UtIiU6vxku+LvxKgcQPSiVAZlpOvWGJscSbHKv1SjS7KEKv5akN8Q9d&#10;WKEdFZ2orgQKdhv1IyqrZfTJK5xJbyuvlJZQNJCaef1AzcdeBChayJwUJpvS/6OV74dtZLqj2c05&#10;c8LSjK7FAI6F2+/f7u/0/Z3TLPgBvvpBGKe/MEok1/YhNQTeuG087VLYxmzBQUXLlNHhLZEWU0gm&#10;OxTPj5PncEAm6fD5y+XiBU1G0tVicbGsy0yqkSbThZjwDXjL8qLlCaPQux433jmaro9jCTG8S0iN&#10;EPAMyGDjckShzSvXMTwGkodRC7czkFVQek6pspqx/7LCo4ERfg2K3KE+xzLlXcLGREZmtFxICQ6L&#10;H4WJsjNMaWMmYF0s+CPwlJ+hUN7s34AnRKnsHU5gq52Pv6uOh3PLasw/OzDqzhbc+O5YJlusocdX&#10;vDp9lPy6f90X+M/vvP4BAAD//wMAUEsDBBQABgAIAAAAIQB00L1t3AAAAAcBAAAPAAAAZHJzL2Rv&#10;d25yZXYueG1sTI5Lb8IwEITvlfofrK3UW3GC+iAhDuqDHMqhUgFVPTrxkgTidRQbSP8921N7Go1m&#10;NPNli9F24oSDbx0piCcRCKTKmZZqBdtNcTcD4YMmoztHqOAHPSzy66tMp8ad6RNP61ALHiGfagVN&#10;CH0qpa8atNpPXI/E2c4NVge2Qy3NoM88bjs5jaJHaXVL/NDoHl8brA7ro+WV9+IlWe4/vmert5X9&#10;KgtbLxOr1O3N+DwHEXAMf2X4xWd0yJmpdEcyXnTsn2Just6zcp5MWUsFD1EMMs/kf/78AgAA//8D&#10;AFBLAQItABQABgAIAAAAIQC2gziS/gAAAOEBAAATAAAAAAAAAAAAAAAAAAAAAABbQ29udGVudF9U&#10;eXBlc10ueG1sUEsBAi0AFAAGAAgAAAAhADj9If/WAAAAlAEAAAsAAAAAAAAAAAAAAAAALwEAAF9y&#10;ZWxzLy5yZWxzUEsBAi0AFAAGAAgAAAAhAIxo+If2AQAAFgQAAA4AAAAAAAAAAAAAAAAALgIAAGRy&#10;cy9lMm9Eb2MueG1sUEsBAi0AFAAGAAgAAAAhAHTQvW3cAAAABwEAAA8AAAAAAAAAAAAAAAAAUA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</w:p>
    <w:p w:rsidR="00330447" w:rsidRDefault="00330447" w:rsidP="00070CE5">
      <w:pPr>
        <w:pStyle w:val="Brezrazmikov"/>
      </w:pPr>
    </w:p>
    <w:p w:rsidR="00330447" w:rsidRDefault="00330447" w:rsidP="00070CE5">
      <w:pPr>
        <w:pStyle w:val="Brezrazmikov"/>
      </w:pPr>
      <w:r>
        <w:t>NEUSPEŠEN</w:t>
      </w:r>
      <w:r>
        <w:tab/>
      </w:r>
      <w:r>
        <w:tab/>
      </w:r>
      <w:r w:rsidR="00AB5376">
        <w:t xml:space="preserve">     </w:t>
      </w:r>
      <w:r>
        <w:t>če je treba preveriti samostojnost,</w:t>
      </w:r>
      <w:r w:rsidR="00B54368">
        <w:tab/>
      </w:r>
      <w:r w:rsidR="00B54368">
        <w:tab/>
        <w:t>USPEŠEN</w:t>
      </w:r>
    </w:p>
    <w:p w:rsidR="00330447" w:rsidRDefault="00330447" w:rsidP="00070CE5">
      <w:pPr>
        <w:pStyle w:val="Brezrazmikov"/>
      </w:pPr>
      <w:r>
        <w:t xml:space="preserve">v roku 5 dni delovnih     </w:t>
      </w:r>
      <w:r w:rsidR="00AB5376">
        <w:t xml:space="preserve">      </w:t>
      </w:r>
      <w:r>
        <w:t>se zagovor prekine in odloži za največ</w:t>
      </w:r>
      <w:r w:rsidR="00B54368">
        <w:t xml:space="preserve">             - študentu vodja ŠP izda potrdilo</w:t>
      </w:r>
    </w:p>
    <w:p w:rsidR="00330447" w:rsidRDefault="00330447" w:rsidP="00070CE5">
      <w:pPr>
        <w:pStyle w:val="Brezrazmikov"/>
      </w:pPr>
      <w:r>
        <w:t xml:space="preserve">dni sklep o zaustavitvi   </w:t>
      </w:r>
      <w:r w:rsidR="00AB5376">
        <w:t xml:space="preserve">      </w:t>
      </w:r>
      <w:r>
        <w:t>2 meseca, nato dokončna odločitev</w:t>
      </w:r>
      <w:r w:rsidR="00B54368">
        <w:tab/>
      </w:r>
      <w:r w:rsidR="00B54368">
        <w:tab/>
      </w:r>
      <w:r w:rsidR="00AB5376">
        <w:t xml:space="preserve"> </w:t>
      </w:r>
      <w:r w:rsidR="00B54368">
        <w:t>- doktorand v roku 14 dni odda zadostno</w:t>
      </w:r>
    </w:p>
    <w:p w:rsidR="00070CE5" w:rsidRDefault="00330447" w:rsidP="00070CE5">
      <w:pPr>
        <w:pStyle w:val="Brezrazmikov"/>
      </w:pPr>
      <w:r>
        <w:t>postopka</w:t>
      </w:r>
      <w:r w:rsidR="00B54368">
        <w:tab/>
      </w:r>
      <w:r w:rsidR="00B54368">
        <w:tab/>
      </w:r>
      <w:r w:rsidR="00B54368">
        <w:tab/>
      </w:r>
      <w:r w:rsidR="00B54368">
        <w:tab/>
      </w:r>
      <w:r w:rsidR="00B54368">
        <w:tab/>
      </w:r>
      <w:r w:rsidR="00B54368">
        <w:tab/>
      </w:r>
      <w:r w:rsidR="00B54368">
        <w:tab/>
      </w:r>
      <w:r w:rsidR="00B54368">
        <w:tab/>
      </w:r>
      <w:r w:rsidR="00AB5376">
        <w:t xml:space="preserve">     </w:t>
      </w:r>
      <w:r w:rsidR="00B54368">
        <w:t>število izvodov DD v referat</w:t>
      </w:r>
      <w:r w:rsidR="00B54368">
        <w:tab/>
      </w:r>
    </w:p>
    <w:sectPr w:rsidR="00070CE5" w:rsidSect="00587363">
      <w:pgSz w:w="11906" w:h="16838"/>
      <w:pgMar w:top="624" w:right="720" w:bottom="6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B6931"/>
    <w:multiLevelType w:val="hybridMultilevel"/>
    <w:tmpl w:val="62BAD324"/>
    <w:lvl w:ilvl="0" w:tplc="0374E5E0">
      <w:start w:val="30"/>
      <w:numFmt w:val="bullet"/>
      <w:lvlText w:val="-"/>
      <w:lvlJc w:val="left"/>
      <w:pPr>
        <w:ind w:left="814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CF"/>
    <w:rsid w:val="00070CE5"/>
    <w:rsid w:val="00115C14"/>
    <w:rsid w:val="001B5B75"/>
    <w:rsid w:val="00274C3C"/>
    <w:rsid w:val="002B4194"/>
    <w:rsid w:val="00330447"/>
    <w:rsid w:val="003652D1"/>
    <w:rsid w:val="004163EC"/>
    <w:rsid w:val="00540CD8"/>
    <w:rsid w:val="00587363"/>
    <w:rsid w:val="005B4684"/>
    <w:rsid w:val="00613ED9"/>
    <w:rsid w:val="006B1A80"/>
    <w:rsid w:val="00861657"/>
    <w:rsid w:val="00A46A6B"/>
    <w:rsid w:val="00AB5376"/>
    <w:rsid w:val="00B54368"/>
    <w:rsid w:val="00CA5DA9"/>
    <w:rsid w:val="00CA716D"/>
    <w:rsid w:val="00CC68CF"/>
    <w:rsid w:val="00EE7D08"/>
    <w:rsid w:val="00F41E0B"/>
    <w:rsid w:val="00FB4E32"/>
    <w:rsid w:val="00FE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E4C2"/>
  <w15:chartTrackingRefBased/>
  <w15:docId w15:val="{8F63B6A3-5590-4DFC-9582-60600B85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C68CF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4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4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Godina Marin</dc:creator>
  <cp:keywords/>
  <dc:description/>
  <cp:lastModifiedBy>Maja Godina Marin</cp:lastModifiedBy>
  <cp:revision>2</cp:revision>
  <cp:lastPrinted>2018-05-11T09:05:00Z</cp:lastPrinted>
  <dcterms:created xsi:type="dcterms:W3CDTF">2018-05-11T09:05:00Z</dcterms:created>
  <dcterms:modified xsi:type="dcterms:W3CDTF">2018-05-11T09:05:00Z</dcterms:modified>
</cp:coreProperties>
</file>