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92" w:rsidRPr="00AF55E0" w:rsidRDefault="00E96192" w:rsidP="00EC432E">
      <w:pPr>
        <w:spacing w:after="0" w:line="240" w:lineRule="auto"/>
        <w:jc w:val="center"/>
        <w:rPr>
          <w:b/>
          <w:sz w:val="28"/>
          <w:szCs w:val="28"/>
        </w:rPr>
      </w:pPr>
    </w:p>
    <w:p w:rsidR="00ED7430" w:rsidRPr="00AF55E0" w:rsidRDefault="00EC432E" w:rsidP="00EC432E">
      <w:pPr>
        <w:spacing w:after="0" w:line="240" w:lineRule="auto"/>
        <w:jc w:val="center"/>
        <w:rPr>
          <w:b/>
          <w:sz w:val="28"/>
          <w:szCs w:val="28"/>
        </w:rPr>
      </w:pPr>
      <w:r w:rsidRPr="00AF55E0">
        <w:rPr>
          <w:b/>
          <w:sz w:val="28"/>
          <w:szCs w:val="28"/>
        </w:rPr>
        <w:t>Z A P I S N I K</w:t>
      </w:r>
    </w:p>
    <w:p w:rsidR="00EC432E" w:rsidRPr="00AF55E0" w:rsidRDefault="00EC432E" w:rsidP="00EC432E">
      <w:pPr>
        <w:spacing w:after="0" w:line="240" w:lineRule="auto"/>
      </w:pPr>
    </w:p>
    <w:p w:rsidR="00E96192" w:rsidRPr="00AF55E0" w:rsidRDefault="00E96192" w:rsidP="00EC432E">
      <w:pPr>
        <w:spacing w:after="0" w:line="240" w:lineRule="auto"/>
      </w:pPr>
    </w:p>
    <w:p w:rsidR="00EC432E" w:rsidRPr="00AF55E0" w:rsidRDefault="00AF55E0" w:rsidP="00CC62E5">
      <w:pPr>
        <w:spacing w:after="0" w:line="240" w:lineRule="auto"/>
        <w:ind w:left="360"/>
        <w:jc w:val="center"/>
        <w:rPr>
          <w:sz w:val="24"/>
          <w:szCs w:val="24"/>
        </w:rPr>
      </w:pPr>
      <w:r w:rsidRPr="00AF55E0">
        <w:rPr>
          <w:sz w:val="24"/>
          <w:szCs w:val="24"/>
        </w:rPr>
        <w:t>6</w:t>
      </w:r>
      <w:r w:rsidR="00CC62E5" w:rsidRPr="00AF55E0">
        <w:rPr>
          <w:sz w:val="24"/>
          <w:szCs w:val="24"/>
        </w:rPr>
        <w:t xml:space="preserve">. </w:t>
      </w:r>
      <w:r w:rsidR="00C15E90" w:rsidRPr="00AF55E0">
        <w:rPr>
          <w:sz w:val="24"/>
          <w:szCs w:val="24"/>
        </w:rPr>
        <w:t>iz</w:t>
      </w:r>
      <w:r w:rsidR="009571F6" w:rsidRPr="00AF55E0">
        <w:rPr>
          <w:sz w:val="24"/>
          <w:szCs w:val="24"/>
        </w:rPr>
        <w:t>redne</w:t>
      </w:r>
      <w:r w:rsidR="00C04C25" w:rsidRPr="00AF55E0">
        <w:rPr>
          <w:sz w:val="24"/>
          <w:szCs w:val="24"/>
        </w:rPr>
        <w:t xml:space="preserve"> </w:t>
      </w:r>
      <w:r w:rsidR="00492C51" w:rsidRPr="00AF55E0">
        <w:rPr>
          <w:sz w:val="24"/>
          <w:szCs w:val="24"/>
        </w:rPr>
        <w:t xml:space="preserve">seje </w:t>
      </w:r>
      <w:r w:rsidR="003C4C5E" w:rsidRPr="00AF55E0">
        <w:rPr>
          <w:sz w:val="24"/>
          <w:szCs w:val="24"/>
        </w:rPr>
        <w:t>Akademskega zbora</w:t>
      </w:r>
      <w:r w:rsidR="00EC432E" w:rsidRPr="00AF55E0">
        <w:rPr>
          <w:sz w:val="24"/>
          <w:szCs w:val="24"/>
        </w:rPr>
        <w:t xml:space="preserve">, ki je bila dne </w:t>
      </w:r>
      <w:r w:rsidR="00C04C25" w:rsidRPr="00AF55E0">
        <w:rPr>
          <w:sz w:val="24"/>
          <w:szCs w:val="24"/>
        </w:rPr>
        <w:t>1</w:t>
      </w:r>
      <w:r w:rsidRPr="00AF55E0">
        <w:rPr>
          <w:sz w:val="24"/>
          <w:szCs w:val="24"/>
        </w:rPr>
        <w:t>4</w:t>
      </w:r>
      <w:r w:rsidR="00EC432E" w:rsidRPr="00AF55E0">
        <w:rPr>
          <w:sz w:val="24"/>
          <w:szCs w:val="24"/>
        </w:rPr>
        <w:t xml:space="preserve">. </w:t>
      </w:r>
      <w:r w:rsidR="009571F6" w:rsidRPr="00AF55E0">
        <w:rPr>
          <w:sz w:val="24"/>
          <w:szCs w:val="24"/>
        </w:rPr>
        <w:t>01</w:t>
      </w:r>
      <w:r w:rsidR="00EC432E" w:rsidRPr="00AF55E0">
        <w:rPr>
          <w:sz w:val="24"/>
          <w:szCs w:val="24"/>
        </w:rPr>
        <w:t>. 201</w:t>
      </w:r>
      <w:r w:rsidR="00470815">
        <w:rPr>
          <w:sz w:val="24"/>
          <w:szCs w:val="24"/>
        </w:rPr>
        <w:t>4</w:t>
      </w:r>
      <w:r w:rsidR="00EC432E" w:rsidRPr="00AF55E0">
        <w:rPr>
          <w:sz w:val="24"/>
          <w:szCs w:val="24"/>
        </w:rPr>
        <w:t xml:space="preserve"> ob 1</w:t>
      </w:r>
      <w:r w:rsidR="009571F6" w:rsidRPr="00AF55E0">
        <w:rPr>
          <w:sz w:val="24"/>
          <w:szCs w:val="24"/>
        </w:rPr>
        <w:t>2</w:t>
      </w:r>
      <w:r w:rsidR="00D4298E" w:rsidRPr="00AF55E0">
        <w:rPr>
          <w:sz w:val="24"/>
          <w:szCs w:val="24"/>
        </w:rPr>
        <w:t>.</w:t>
      </w:r>
      <w:r w:rsidR="00C04C25" w:rsidRPr="00AF55E0">
        <w:rPr>
          <w:sz w:val="24"/>
          <w:szCs w:val="24"/>
        </w:rPr>
        <w:t>0</w:t>
      </w:r>
      <w:r w:rsidR="00D4298E" w:rsidRPr="00AF55E0">
        <w:rPr>
          <w:sz w:val="24"/>
          <w:szCs w:val="24"/>
        </w:rPr>
        <w:t>0</w:t>
      </w:r>
      <w:r w:rsidR="00EC432E" w:rsidRPr="00AF55E0">
        <w:rPr>
          <w:sz w:val="24"/>
          <w:szCs w:val="24"/>
        </w:rPr>
        <w:t xml:space="preserve"> uri v </w:t>
      </w:r>
      <w:r w:rsidR="00CC62E5" w:rsidRPr="00AF55E0">
        <w:rPr>
          <w:sz w:val="24"/>
          <w:szCs w:val="24"/>
        </w:rPr>
        <w:t xml:space="preserve">predavalnici </w:t>
      </w:r>
      <w:r w:rsidRPr="00AF55E0">
        <w:rPr>
          <w:sz w:val="24"/>
          <w:szCs w:val="24"/>
        </w:rPr>
        <w:t>A</w:t>
      </w:r>
      <w:r w:rsidR="00CC62E5" w:rsidRPr="00AF55E0">
        <w:rPr>
          <w:sz w:val="24"/>
          <w:szCs w:val="24"/>
        </w:rPr>
        <w:t>-</w:t>
      </w:r>
      <w:r w:rsidRPr="00AF55E0">
        <w:rPr>
          <w:sz w:val="24"/>
          <w:szCs w:val="24"/>
        </w:rPr>
        <w:t>304</w:t>
      </w:r>
    </w:p>
    <w:p w:rsidR="00E96192" w:rsidRPr="00AF55E0" w:rsidRDefault="00E96192" w:rsidP="00E96192">
      <w:pPr>
        <w:spacing w:after="0" w:line="240" w:lineRule="auto"/>
        <w:jc w:val="center"/>
        <w:rPr>
          <w:sz w:val="24"/>
          <w:szCs w:val="24"/>
        </w:rPr>
      </w:pPr>
    </w:p>
    <w:p w:rsidR="00E96192" w:rsidRPr="00AF55E0" w:rsidRDefault="00E96192" w:rsidP="00E96192">
      <w:pPr>
        <w:spacing w:after="0" w:line="240" w:lineRule="auto"/>
        <w:jc w:val="center"/>
        <w:rPr>
          <w:sz w:val="24"/>
          <w:szCs w:val="24"/>
        </w:rPr>
      </w:pPr>
    </w:p>
    <w:p w:rsidR="00E96192" w:rsidRPr="00AF55E0" w:rsidRDefault="00E96192" w:rsidP="00E96192">
      <w:pPr>
        <w:spacing w:after="0" w:line="240" w:lineRule="auto"/>
        <w:jc w:val="center"/>
        <w:rPr>
          <w:sz w:val="24"/>
          <w:szCs w:val="24"/>
        </w:rPr>
      </w:pPr>
    </w:p>
    <w:p w:rsidR="00D4403F" w:rsidRPr="00AF55E0" w:rsidRDefault="00E96192" w:rsidP="00CC62E5">
      <w:pPr>
        <w:spacing w:after="0" w:line="240" w:lineRule="auto"/>
        <w:ind w:left="2124" w:hanging="2124"/>
        <w:jc w:val="both"/>
      </w:pPr>
      <w:r w:rsidRPr="00AF55E0">
        <w:rPr>
          <w:b/>
        </w:rPr>
        <w:t>PRISOTNI</w:t>
      </w:r>
      <w:r w:rsidR="003C4C5E" w:rsidRPr="00AF55E0">
        <w:rPr>
          <w:b/>
        </w:rPr>
        <w:t xml:space="preserve"> </w:t>
      </w:r>
      <w:r w:rsidR="003C4C5E" w:rsidRPr="00AF55E0">
        <w:rPr>
          <w:b/>
          <w:sz w:val="18"/>
          <w:szCs w:val="18"/>
        </w:rPr>
        <w:t>(</w:t>
      </w:r>
      <w:r w:rsidR="003C4C5E" w:rsidRPr="00AF55E0">
        <w:rPr>
          <w:b/>
          <w:i/>
          <w:sz w:val="18"/>
          <w:szCs w:val="18"/>
        </w:rPr>
        <w:t>po abecedi</w:t>
      </w:r>
      <w:r w:rsidR="003C4C5E" w:rsidRPr="00AF55E0">
        <w:rPr>
          <w:b/>
          <w:sz w:val="18"/>
          <w:szCs w:val="18"/>
        </w:rPr>
        <w:t>)</w:t>
      </w:r>
      <w:r w:rsidRPr="00AF55E0">
        <w:rPr>
          <w:sz w:val="18"/>
          <w:szCs w:val="18"/>
        </w:rPr>
        <w:t>:</w:t>
      </w:r>
      <w:r w:rsidRPr="00AF55E0">
        <w:tab/>
      </w:r>
      <w:r w:rsidR="003C4C5E" w:rsidRPr="00AF55E0">
        <w:t xml:space="preserve">Ban I., </w:t>
      </w:r>
      <w:r w:rsidR="009571F6" w:rsidRPr="00AF55E0">
        <w:t xml:space="preserve">Bračko M.,  </w:t>
      </w:r>
      <w:r w:rsidR="00AF55E0" w:rsidRPr="00AF55E0">
        <w:t xml:space="preserve">Botič T., </w:t>
      </w:r>
      <w:r w:rsidR="00D4298E" w:rsidRPr="00AF55E0">
        <w:t xml:space="preserve">Cör D., </w:t>
      </w:r>
      <w:r w:rsidR="00CC62E5" w:rsidRPr="00AF55E0">
        <w:t>Čuček D</w:t>
      </w:r>
      <w:r w:rsidR="00B9550A" w:rsidRPr="00AF55E0">
        <w:t xml:space="preserve">., </w:t>
      </w:r>
      <w:r w:rsidR="00AF55E0" w:rsidRPr="00AF55E0">
        <w:t xml:space="preserve">Čuček L., </w:t>
      </w:r>
      <w:r w:rsidR="00B9550A" w:rsidRPr="00AF55E0">
        <w:t xml:space="preserve">Doberšek D., </w:t>
      </w:r>
      <w:r w:rsidR="003C4C5E" w:rsidRPr="00AF55E0">
        <w:t>Fuchs Godec</w:t>
      </w:r>
      <w:r w:rsidR="00CC62E5" w:rsidRPr="00AF55E0">
        <w:t xml:space="preserve"> R.,</w:t>
      </w:r>
      <w:r w:rsidR="003C4C5E" w:rsidRPr="00AF55E0">
        <w:t xml:space="preserve"> </w:t>
      </w:r>
      <w:r w:rsidR="00B9550A" w:rsidRPr="00AF55E0">
        <w:t>Goršek A.,</w:t>
      </w:r>
      <w:r w:rsidR="009571F6" w:rsidRPr="00AF55E0">
        <w:t xml:space="preserve"> </w:t>
      </w:r>
      <w:r w:rsidR="00AF55E0" w:rsidRPr="00AF55E0">
        <w:t xml:space="preserve">Heržič K.,  </w:t>
      </w:r>
      <w:r w:rsidR="009571F6" w:rsidRPr="00AF55E0">
        <w:t xml:space="preserve">Hojnik N., </w:t>
      </w:r>
      <w:r w:rsidR="00B9550A" w:rsidRPr="00AF55E0">
        <w:t xml:space="preserve"> </w:t>
      </w:r>
      <w:r w:rsidR="00CC62E5" w:rsidRPr="00AF55E0">
        <w:t xml:space="preserve">Islamčević Razboršek M.,  </w:t>
      </w:r>
      <w:r w:rsidR="00D4298E" w:rsidRPr="00AF55E0">
        <w:t>Knez</w:t>
      </w:r>
      <w:r w:rsidR="00B81093" w:rsidRPr="00AF55E0">
        <w:t xml:space="preserve"> H</w:t>
      </w:r>
      <w:r w:rsidR="00D4298E" w:rsidRPr="00AF55E0">
        <w:t xml:space="preserve">rnčič M., Kolar M., </w:t>
      </w:r>
      <w:r w:rsidR="009571F6" w:rsidRPr="00AF55E0">
        <w:t xml:space="preserve">Korpar S., </w:t>
      </w:r>
      <w:r w:rsidR="003C4C5E" w:rsidRPr="00AF55E0">
        <w:t xml:space="preserve">Kotnik P., </w:t>
      </w:r>
      <w:r w:rsidR="009571F6" w:rsidRPr="00AF55E0">
        <w:t xml:space="preserve">Krajnc M., </w:t>
      </w:r>
      <w:r w:rsidR="00D4298E" w:rsidRPr="00AF55E0">
        <w:t xml:space="preserve">Krajnc P., </w:t>
      </w:r>
      <w:r w:rsidR="00AF55E0" w:rsidRPr="00AF55E0">
        <w:t xml:space="preserve">Kravanja Z., </w:t>
      </w:r>
      <w:r w:rsidR="003C4C5E" w:rsidRPr="00AF55E0">
        <w:t>Kristl M., Novak Pintarič Z., Novak Z.,</w:t>
      </w:r>
      <w:r w:rsidR="00C15E90" w:rsidRPr="00AF55E0">
        <w:t xml:space="preserve"> </w:t>
      </w:r>
      <w:r w:rsidR="00CC62E5" w:rsidRPr="00AF55E0">
        <w:t xml:space="preserve">Oman M., </w:t>
      </w:r>
      <w:r w:rsidR="003C4C5E" w:rsidRPr="00AF55E0">
        <w:t xml:space="preserve">Paljevac M., </w:t>
      </w:r>
      <w:r w:rsidR="00AF55E0" w:rsidRPr="00AF55E0">
        <w:t xml:space="preserve">Perko T., </w:t>
      </w:r>
      <w:r w:rsidR="009571F6" w:rsidRPr="00AF55E0">
        <w:t xml:space="preserve">Potočnik U., </w:t>
      </w:r>
      <w:r w:rsidR="003C4C5E" w:rsidRPr="00AF55E0">
        <w:t xml:space="preserve">Primožič M., </w:t>
      </w:r>
      <w:r w:rsidR="00AF55E0" w:rsidRPr="00AF55E0">
        <w:t xml:space="preserve">Ravber M., </w:t>
      </w:r>
      <w:r w:rsidR="003C4C5E" w:rsidRPr="00AF55E0">
        <w:t xml:space="preserve">Simonič M., </w:t>
      </w:r>
      <w:r w:rsidR="009571F6" w:rsidRPr="00AF55E0">
        <w:t xml:space="preserve">Slemnik M., </w:t>
      </w:r>
      <w:r w:rsidR="00AF55E0" w:rsidRPr="00AF55E0">
        <w:t xml:space="preserve">Stergar J., </w:t>
      </w:r>
      <w:r w:rsidR="009571F6" w:rsidRPr="00AF55E0">
        <w:t xml:space="preserve">Škerget M., </w:t>
      </w:r>
      <w:r w:rsidR="00CC62E5" w:rsidRPr="00AF55E0">
        <w:t xml:space="preserve">Turnšek </w:t>
      </w:r>
      <w:r w:rsidR="00AF55E0" w:rsidRPr="00AF55E0">
        <w:t>M.</w:t>
      </w:r>
    </w:p>
    <w:p w:rsidR="00D4403F" w:rsidRPr="00AF55E0" w:rsidRDefault="00F72589" w:rsidP="00C15E90">
      <w:pPr>
        <w:spacing w:after="0" w:line="240" w:lineRule="auto"/>
        <w:jc w:val="both"/>
      </w:pPr>
      <w:r w:rsidRPr="00AF55E0">
        <w:rPr>
          <w:b/>
        </w:rPr>
        <w:t xml:space="preserve">ŠTUDENTI </w:t>
      </w:r>
      <w:r w:rsidRPr="00AF55E0">
        <w:rPr>
          <w:b/>
          <w:sz w:val="18"/>
          <w:szCs w:val="18"/>
        </w:rPr>
        <w:t>(</w:t>
      </w:r>
      <w:r w:rsidRPr="00AF55E0">
        <w:rPr>
          <w:b/>
          <w:i/>
          <w:sz w:val="18"/>
          <w:szCs w:val="18"/>
        </w:rPr>
        <w:t>po abecedi</w:t>
      </w:r>
      <w:r w:rsidRPr="00AF55E0">
        <w:rPr>
          <w:b/>
          <w:sz w:val="18"/>
          <w:szCs w:val="18"/>
        </w:rPr>
        <w:t>)</w:t>
      </w:r>
      <w:r w:rsidRPr="00AF55E0">
        <w:rPr>
          <w:sz w:val="18"/>
          <w:szCs w:val="18"/>
        </w:rPr>
        <w:t>:</w:t>
      </w:r>
      <w:r w:rsidRPr="00AF55E0">
        <w:rPr>
          <w:sz w:val="18"/>
          <w:szCs w:val="18"/>
        </w:rPr>
        <w:tab/>
      </w:r>
      <w:r w:rsidR="007D104C" w:rsidRPr="00AF55E0">
        <w:t xml:space="preserve">Petrovič A., </w:t>
      </w:r>
      <w:r w:rsidR="00AF55E0" w:rsidRPr="00AF55E0">
        <w:t>Ravljen G.,</w:t>
      </w:r>
      <w:r w:rsidR="007D104C" w:rsidRPr="00AF55E0">
        <w:t>Trupej N.</w:t>
      </w:r>
    </w:p>
    <w:p w:rsidR="00F72589" w:rsidRPr="00AF55E0" w:rsidRDefault="00F72589" w:rsidP="00C15E90">
      <w:pPr>
        <w:spacing w:after="0" w:line="240" w:lineRule="auto"/>
        <w:jc w:val="both"/>
        <w:rPr>
          <w:b/>
        </w:rPr>
      </w:pPr>
    </w:p>
    <w:p w:rsidR="00E96192" w:rsidRPr="00AF55E0" w:rsidRDefault="00F72589" w:rsidP="00F83E5B">
      <w:pPr>
        <w:spacing w:after="0" w:line="240" w:lineRule="auto"/>
        <w:ind w:left="2124" w:hanging="2124"/>
        <w:jc w:val="both"/>
      </w:pPr>
      <w:r w:rsidRPr="00AF55E0">
        <w:rPr>
          <w:b/>
        </w:rPr>
        <w:t xml:space="preserve">ODSOTNI </w:t>
      </w:r>
      <w:r w:rsidRPr="00AF55E0">
        <w:rPr>
          <w:b/>
          <w:sz w:val="18"/>
          <w:szCs w:val="18"/>
        </w:rPr>
        <w:t>(</w:t>
      </w:r>
      <w:r w:rsidRPr="00AF55E0">
        <w:rPr>
          <w:b/>
          <w:i/>
          <w:sz w:val="18"/>
          <w:szCs w:val="18"/>
        </w:rPr>
        <w:t>po abecedi</w:t>
      </w:r>
      <w:r w:rsidRPr="00AF55E0">
        <w:rPr>
          <w:b/>
          <w:sz w:val="18"/>
          <w:szCs w:val="18"/>
        </w:rPr>
        <w:t>)</w:t>
      </w:r>
      <w:r w:rsidRPr="00AF55E0">
        <w:rPr>
          <w:sz w:val="18"/>
          <w:szCs w:val="18"/>
        </w:rPr>
        <w:t>:</w:t>
      </w:r>
      <w:r w:rsidRPr="00AF55E0">
        <w:tab/>
      </w:r>
      <w:r w:rsidR="009571F6" w:rsidRPr="00AF55E0">
        <w:t xml:space="preserve">Bogataj M., </w:t>
      </w:r>
      <w:r w:rsidR="00B9550A" w:rsidRPr="00AF55E0">
        <w:t xml:space="preserve">Čolnik M., </w:t>
      </w:r>
      <w:r w:rsidR="00AF55E0" w:rsidRPr="00AF55E0">
        <w:t xml:space="preserve">Črepnjak M., Goričanec  D., </w:t>
      </w:r>
      <w:r w:rsidR="00CC62E5" w:rsidRPr="00AF55E0">
        <w:t xml:space="preserve"> </w:t>
      </w:r>
      <w:r w:rsidR="00AF55E0" w:rsidRPr="00AF55E0">
        <w:t xml:space="preserve">Hojnik Podrepšek G., Hosnar J., </w:t>
      </w:r>
      <w:r w:rsidRPr="00AF55E0">
        <w:t>Iskra J.,</w:t>
      </w:r>
      <w:r w:rsidR="00AF55E0" w:rsidRPr="00AF55E0">
        <w:t xml:space="preserve"> Jurgec S., </w:t>
      </w:r>
      <w:r w:rsidRPr="00AF55E0">
        <w:t xml:space="preserve"> </w:t>
      </w:r>
      <w:r w:rsidR="00AF55E0" w:rsidRPr="00AF55E0">
        <w:t>Kavčič S., Knez Ž.,</w:t>
      </w:r>
      <w:r w:rsidR="00DE63CA">
        <w:t xml:space="preserve"> </w:t>
      </w:r>
      <w:r w:rsidRPr="00AF55E0">
        <w:t xml:space="preserve">Klinar D., </w:t>
      </w:r>
      <w:r w:rsidR="009571F6" w:rsidRPr="00AF55E0">
        <w:t xml:space="preserve">Kovač Kralj A., </w:t>
      </w:r>
      <w:r w:rsidR="00AF55E0" w:rsidRPr="00AF55E0">
        <w:t xml:space="preserve">Krajnc D., Kranvogl R., </w:t>
      </w:r>
      <w:r w:rsidR="009571F6" w:rsidRPr="00AF55E0">
        <w:t xml:space="preserve">Leitgeb M., </w:t>
      </w:r>
      <w:r w:rsidR="00917751" w:rsidRPr="00AF55E0">
        <w:t xml:space="preserve">Markočič E., </w:t>
      </w:r>
      <w:r w:rsidR="00AF55E0" w:rsidRPr="00AF55E0">
        <w:t xml:space="preserve">Pečar D., Perva Uzunalić A., </w:t>
      </w:r>
      <w:r w:rsidR="00D4298E" w:rsidRPr="00AF55E0">
        <w:t xml:space="preserve">Petrinič I., </w:t>
      </w:r>
      <w:r w:rsidR="00AF55E0" w:rsidRPr="00AF55E0">
        <w:t xml:space="preserve">Repnik K., </w:t>
      </w:r>
      <w:r w:rsidR="009571F6" w:rsidRPr="00AF55E0">
        <w:t xml:space="preserve">Sevšek U., </w:t>
      </w:r>
      <w:r w:rsidR="00917751" w:rsidRPr="00AF55E0">
        <w:t>Žigert Pleteršek P.</w:t>
      </w:r>
    </w:p>
    <w:p w:rsidR="00F72589" w:rsidRPr="00AF55E0" w:rsidRDefault="00F72589" w:rsidP="00B81093">
      <w:pPr>
        <w:spacing w:after="0" w:line="240" w:lineRule="auto"/>
        <w:ind w:left="2124" w:hanging="2124"/>
        <w:jc w:val="both"/>
      </w:pPr>
      <w:r w:rsidRPr="00AF55E0">
        <w:rPr>
          <w:b/>
        </w:rPr>
        <w:t xml:space="preserve">ŠTUDENTI </w:t>
      </w:r>
      <w:r w:rsidRPr="00AF55E0">
        <w:rPr>
          <w:b/>
          <w:sz w:val="18"/>
          <w:szCs w:val="18"/>
        </w:rPr>
        <w:t>(</w:t>
      </w:r>
      <w:r w:rsidRPr="00AF55E0">
        <w:rPr>
          <w:b/>
          <w:i/>
          <w:sz w:val="18"/>
          <w:szCs w:val="18"/>
        </w:rPr>
        <w:t>po abecedi</w:t>
      </w:r>
      <w:r w:rsidRPr="00AF55E0">
        <w:rPr>
          <w:b/>
          <w:sz w:val="18"/>
          <w:szCs w:val="18"/>
        </w:rPr>
        <w:t>)</w:t>
      </w:r>
      <w:r w:rsidRPr="00AF55E0">
        <w:rPr>
          <w:sz w:val="18"/>
          <w:szCs w:val="18"/>
        </w:rPr>
        <w:t>:</w:t>
      </w:r>
      <w:r w:rsidRPr="00AF55E0">
        <w:rPr>
          <w:sz w:val="18"/>
          <w:szCs w:val="18"/>
        </w:rPr>
        <w:tab/>
      </w:r>
      <w:r w:rsidR="00AF55E0" w:rsidRPr="00AF55E0">
        <w:t>Bošnjak S</w:t>
      </w:r>
      <w:r w:rsidR="00C04C25" w:rsidRPr="00AF55E0">
        <w:t xml:space="preserve">., </w:t>
      </w:r>
      <w:r w:rsidR="00AF55E0" w:rsidRPr="00AF55E0">
        <w:t>Hribar M., Kravanja G</w:t>
      </w:r>
      <w:r w:rsidR="00F83E5B" w:rsidRPr="00AF55E0">
        <w:t xml:space="preserve">., </w:t>
      </w:r>
      <w:r w:rsidR="00AF55E0" w:rsidRPr="00AF55E0">
        <w:t xml:space="preserve">Mekić M., Paller P., Prelog M., </w:t>
      </w:r>
      <w:r w:rsidR="00F83E5B" w:rsidRPr="00AF55E0">
        <w:t>Videčnik Ž.</w:t>
      </w:r>
    </w:p>
    <w:p w:rsidR="00F72589" w:rsidRPr="00AF55E0" w:rsidRDefault="00F72589" w:rsidP="00E96192">
      <w:pPr>
        <w:spacing w:after="0" w:line="240" w:lineRule="auto"/>
        <w:jc w:val="both"/>
      </w:pPr>
    </w:p>
    <w:p w:rsidR="00E96192" w:rsidRPr="00AF55E0" w:rsidRDefault="00E96192" w:rsidP="00E96192">
      <w:pPr>
        <w:spacing w:after="0" w:line="240" w:lineRule="auto"/>
        <w:jc w:val="both"/>
      </w:pPr>
    </w:p>
    <w:p w:rsidR="00E96192" w:rsidRPr="00AF55E0" w:rsidRDefault="00E96192" w:rsidP="00E96192">
      <w:pPr>
        <w:spacing w:after="0" w:line="240" w:lineRule="auto"/>
        <w:jc w:val="both"/>
      </w:pPr>
    </w:p>
    <w:p w:rsidR="00E96192" w:rsidRPr="00AF55E0" w:rsidRDefault="00E96192" w:rsidP="00E96192">
      <w:pPr>
        <w:spacing w:after="0" w:line="240" w:lineRule="auto"/>
        <w:jc w:val="both"/>
      </w:pPr>
      <w:r w:rsidRPr="00AF55E0">
        <w:t>Sprejet je bil naslednji</w:t>
      </w:r>
    </w:p>
    <w:p w:rsidR="00E96192" w:rsidRPr="00AF55E0" w:rsidRDefault="00E96192" w:rsidP="00E96192">
      <w:pPr>
        <w:spacing w:after="0" w:line="240" w:lineRule="auto"/>
        <w:jc w:val="both"/>
      </w:pPr>
    </w:p>
    <w:p w:rsidR="00E96192" w:rsidRPr="00AF55E0" w:rsidRDefault="00E96192" w:rsidP="00E96192">
      <w:pPr>
        <w:spacing w:after="0" w:line="240" w:lineRule="auto"/>
        <w:jc w:val="both"/>
        <w:rPr>
          <w:b/>
        </w:rPr>
      </w:pPr>
      <w:r w:rsidRPr="00AF55E0">
        <w:rPr>
          <w:b/>
        </w:rPr>
        <w:t>DNEVNI RED:</w:t>
      </w:r>
    </w:p>
    <w:p w:rsidR="00E96192" w:rsidRPr="00AF55E0" w:rsidRDefault="00DD2E2B" w:rsidP="00306E80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 w:rsidRPr="00AF55E0">
        <w:t>Potrditev Poročila o kakov</w:t>
      </w:r>
      <w:r w:rsidR="00AF55E0">
        <w:t>osti FKKT za študijsko leto 2012</w:t>
      </w:r>
      <w:r w:rsidRPr="00AF55E0">
        <w:t>/201</w:t>
      </w:r>
      <w:r w:rsidR="00AF55E0">
        <w:t>3</w:t>
      </w:r>
    </w:p>
    <w:p w:rsidR="00B81093" w:rsidRPr="00AF55E0" w:rsidRDefault="00C04C25" w:rsidP="00306E80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 w:rsidRPr="00AF55E0">
        <w:t>Razno:</w:t>
      </w:r>
    </w:p>
    <w:p w:rsidR="00B81093" w:rsidRPr="00AF55E0" w:rsidRDefault="00DD2E2B" w:rsidP="00C04C25">
      <w:pPr>
        <w:pStyle w:val="ListParagraph"/>
        <w:numPr>
          <w:ilvl w:val="0"/>
          <w:numId w:val="28"/>
        </w:numPr>
        <w:spacing w:after="0" w:line="240" w:lineRule="auto"/>
        <w:jc w:val="both"/>
      </w:pPr>
      <w:r w:rsidRPr="00AF55E0">
        <w:t xml:space="preserve">Izplačilo </w:t>
      </w:r>
      <w:r w:rsidR="00785E8E">
        <w:t xml:space="preserve">¾ </w:t>
      </w:r>
      <w:r w:rsidR="00AF1C62" w:rsidRPr="00AF55E0">
        <w:t xml:space="preserve"> - informacija</w:t>
      </w:r>
    </w:p>
    <w:p w:rsidR="001B12BD" w:rsidRPr="00AF55E0" w:rsidRDefault="001B12BD" w:rsidP="001B12BD">
      <w:pPr>
        <w:spacing w:after="0" w:line="240" w:lineRule="auto"/>
        <w:ind w:left="360"/>
        <w:jc w:val="both"/>
      </w:pPr>
    </w:p>
    <w:p w:rsidR="00B81093" w:rsidRPr="00AF55E0" w:rsidRDefault="00B81093" w:rsidP="001B12BD">
      <w:pPr>
        <w:spacing w:after="0" w:line="240" w:lineRule="auto"/>
        <w:ind w:left="360"/>
        <w:jc w:val="both"/>
      </w:pPr>
    </w:p>
    <w:p w:rsidR="00190C42" w:rsidRDefault="00190C42" w:rsidP="001B12BD">
      <w:pPr>
        <w:spacing w:after="0" w:line="240" w:lineRule="auto"/>
        <w:jc w:val="both"/>
        <w:rPr>
          <w:rFonts w:cstheme="minorHAnsi"/>
        </w:rPr>
      </w:pPr>
    </w:p>
    <w:p w:rsidR="00F83E5B" w:rsidRDefault="001B12BD" w:rsidP="001B12BD">
      <w:pPr>
        <w:spacing w:after="0" w:line="240" w:lineRule="auto"/>
        <w:jc w:val="both"/>
        <w:rPr>
          <w:rFonts w:cstheme="minorHAnsi"/>
        </w:rPr>
      </w:pPr>
      <w:r w:rsidRPr="00AF55E0">
        <w:rPr>
          <w:rFonts w:cstheme="minorHAnsi"/>
        </w:rPr>
        <w:t xml:space="preserve">Po pregledu spiska članov Akademskega zbora in prisotnih članov je bilo ugotovljeno, da je od </w:t>
      </w:r>
      <w:r w:rsidR="00DD2E2B" w:rsidRPr="00AF55E0">
        <w:rPr>
          <w:rFonts w:cstheme="minorHAnsi"/>
        </w:rPr>
        <w:t>6</w:t>
      </w:r>
      <w:r w:rsidR="00AF55E0">
        <w:rPr>
          <w:rFonts w:cstheme="minorHAnsi"/>
        </w:rPr>
        <w:t>5</w:t>
      </w:r>
      <w:r w:rsidRPr="00AF55E0">
        <w:rPr>
          <w:rFonts w:cstheme="minorHAnsi"/>
        </w:rPr>
        <w:t xml:space="preserve"> članov Akademskega zbora Fakultete za kemijo in kemijsko tehnologijo prisotnih </w:t>
      </w:r>
      <w:r w:rsidR="00190C42">
        <w:rPr>
          <w:rFonts w:cstheme="minorHAnsi"/>
        </w:rPr>
        <w:t>36</w:t>
      </w:r>
      <w:r w:rsidRPr="00AF55E0">
        <w:rPr>
          <w:rFonts w:cstheme="minorHAnsi"/>
        </w:rPr>
        <w:t xml:space="preserve"> članov</w:t>
      </w:r>
      <w:r w:rsidR="00DD2E2B" w:rsidRPr="00AF55E0">
        <w:rPr>
          <w:rFonts w:cstheme="minorHAnsi"/>
        </w:rPr>
        <w:t>.</w:t>
      </w:r>
    </w:p>
    <w:p w:rsidR="00190C42" w:rsidRDefault="00190C42" w:rsidP="001B12BD">
      <w:pPr>
        <w:spacing w:after="0" w:line="240" w:lineRule="auto"/>
        <w:jc w:val="both"/>
        <w:rPr>
          <w:rFonts w:cstheme="minorHAnsi"/>
        </w:rPr>
      </w:pPr>
    </w:p>
    <w:p w:rsidR="00190C42" w:rsidRPr="00190C42" w:rsidRDefault="00190C42" w:rsidP="001B12B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90C42">
        <w:rPr>
          <w:rFonts w:cstheme="minorHAnsi"/>
          <w:b/>
          <w:sz w:val="24"/>
          <w:szCs w:val="24"/>
        </w:rPr>
        <w:t xml:space="preserve">Predsednica Akademskega zbora je poudarila, da je udeležba na sestankih </w:t>
      </w:r>
      <w:r w:rsidR="00D8718A" w:rsidRPr="00AE2CC4">
        <w:rPr>
          <w:rFonts w:cstheme="minorHAnsi"/>
          <w:b/>
          <w:sz w:val="24"/>
          <w:szCs w:val="24"/>
        </w:rPr>
        <w:t>pravica</w:t>
      </w:r>
      <w:r w:rsidRPr="00AE2CC4">
        <w:rPr>
          <w:rFonts w:cstheme="minorHAnsi"/>
          <w:b/>
          <w:sz w:val="24"/>
          <w:szCs w:val="24"/>
        </w:rPr>
        <w:t xml:space="preserve"> </w:t>
      </w:r>
      <w:r w:rsidRPr="00190C42">
        <w:rPr>
          <w:rFonts w:cstheme="minorHAnsi"/>
          <w:b/>
          <w:sz w:val="24"/>
          <w:szCs w:val="24"/>
        </w:rPr>
        <w:t>in dolžnost članov Akademskega zbora.</w:t>
      </w:r>
    </w:p>
    <w:p w:rsidR="00DD2E2B" w:rsidRPr="00AF55E0" w:rsidRDefault="00DD2E2B" w:rsidP="001B12BD">
      <w:pPr>
        <w:spacing w:after="0" w:line="240" w:lineRule="auto"/>
        <w:jc w:val="both"/>
        <w:rPr>
          <w:rFonts w:cstheme="minorHAnsi"/>
        </w:rPr>
      </w:pPr>
    </w:p>
    <w:p w:rsidR="00F83E5B" w:rsidRPr="00AF55E0" w:rsidRDefault="00F83E5B" w:rsidP="001B12BD">
      <w:pPr>
        <w:spacing w:after="0" w:line="240" w:lineRule="auto"/>
        <w:jc w:val="both"/>
        <w:rPr>
          <w:rFonts w:cstheme="minorHAnsi"/>
        </w:rPr>
      </w:pPr>
      <w:r w:rsidRPr="00AF55E0">
        <w:rPr>
          <w:rFonts w:cstheme="minorHAnsi"/>
        </w:rPr>
        <w:t>Akademski zbor je soglasno potrd</w:t>
      </w:r>
      <w:r w:rsidR="00452B30" w:rsidRPr="00AF55E0">
        <w:rPr>
          <w:rFonts w:cstheme="minorHAnsi"/>
        </w:rPr>
        <w:t>i</w:t>
      </w:r>
      <w:r w:rsidRPr="00AF55E0">
        <w:rPr>
          <w:rFonts w:cstheme="minorHAnsi"/>
        </w:rPr>
        <w:t xml:space="preserve">l dnevni red </w:t>
      </w:r>
      <w:r w:rsidR="00190C42">
        <w:rPr>
          <w:rFonts w:cstheme="minorHAnsi"/>
        </w:rPr>
        <w:t>6</w:t>
      </w:r>
      <w:r w:rsidRPr="00AF55E0">
        <w:rPr>
          <w:rFonts w:cstheme="minorHAnsi"/>
        </w:rPr>
        <w:t xml:space="preserve">. Izredne </w:t>
      </w:r>
      <w:r w:rsidR="001618D3" w:rsidRPr="00AF55E0">
        <w:rPr>
          <w:rFonts w:cstheme="minorHAnsi"/>
        </w:rPr>
        <w:t xml:space="preserve"> </w:t>
      </w:r>
      <w:r w:rsidRPr="00AF55E0">
        <w:rPr>
          <w:rFonts w:cstheme="minorHAnsi"/>
        </w:rPr>
        <w:t>seje.</w:t>
      </w:r>
    </w:p>
    <w:p w:rsidR="001B12BD" w:rsidRPr="00AF55E0" w:rsidRDefault="001B12BD" w:rsidP="001B12BD">
      <w:pPr>
        <w:spacing w:after="0" w:line="240" w:lineRule="auto"/>
        <w:jc w:val="both"/>
        <w:rPr>
          <w:rFonts w:cstheme="minorHAnsi"/>
        </w:rPr>
      </w:pPr>
    </w:p>
    <w:p w:rsidR="00BA4200" w:rsidRPr="00AF55E0" w:rsidRDefault="00BA4200" w:rsidP="00EC432E">
      <w:pPr>
        <w:spacing w:after="0" w:line="240" w:lineRule="auto"/>
        <w:rPr>
          <w:b/>
          <w:sz w:val="28"/>
          <w:szCs w:val="28"/>
        </w:rPr>
      </w:pPr>
    </w:p>
    <w:p w:rsidR="00E96192" w:rsidRPr="00AF55E0" w:rsidRDefault="00E96192" w:rsidP="00EC432E">
      <w:pPr>
        <w:spacing w:after="0" w:line="240" w:lineRule="auto"/>
        <w:rPr>
          <w:b/>
          <w:sz w:val="28"/>
          <w:szCs w:val="28"/>
        </w:rPr>
      </w:pPr>
      <w:r w:rsidRPr="00AF55E0">
        <w:rPr>
          <w:b/>
          <w:sz w:val="28"/>
          <w:szCs w:val="28"/>
        </w:rPr>
        <w:t>AD 1</w:t>
      </w:r>
    </w:p>
    <w:p w:rsidR="00534307" w:rsidRPr="00AF55E0" w:rsidRDefault="00534307" w:rsidP="00EC432E">
      <w:pPr>
        <w:spacing w:after="0" w:line="240" w:lineRule="auto"/>
        <w:rPr>
          <w:b/>
        </w:rPr>
      </w:pPr>
    </w:p>
    <w:p w:rsidR="00190C42" w:rsidRDefault="00DD2E2B" w:rsidP="00DD2E2B">
      <w:pPr>
        <w:spacing w:after="0" w:line="240" w:lineRule="auto"/>
        <w:jc w:val="both"/>
        <w:rPr>
          <w:rFonts w:eastAsia="Arial Unicode MS" w:cstheme="minorHAnsi"/>
        </w:rPr>
      </w:pPr>
      <w:r w:rsidRPr="00AF55E0">
        <w:rPr>
          <w:rFonts w:eastAsia="Arial Unicode MS" w:cstheme="minorHAnsi"/>
        </w:rPr>
        <w:t>Predsednica Komisije za ocenjevanje kakovosti, red. prof. dr. Andreja Goršek, je predstavila Poročilo o kakovosti Fakultete za kemijo in kemijsko te</w:t>
      </w:r>
      <w:r w:rsidR="00190C42">
        <w:rPr>
          <w:rFonts w:eastAsia="Arial Unicode MS" w:cstheme="minorHAnsi"/>
        </w:rPr>
        <w:t>hnologijo za študijsko leto 2012</w:t>
      </w:r>
      <w:r w:rsidRPr="00AF55E0">
        <w:rPr>
          <w:rFonts w:eastAsia="Arial Unicode MS" w:cstheme="minorHAnsi"/>
        </w:rPr>
        <w:t>/201</w:t>
      </w:r>
      <w:r w:rsidR="00190C42">
        <w:rPr>
          <w:rFonts w:eastAsia="Arial Unicode MS" w:cstheme="minorHAnsi"/>
        </w:rPr>
        <w:t>3</w:t>
      </w:r>
      <w:r w:rsidRPr="00AF55E0">
        <w:rPr>
          <w:rFonts w:eastAsia="Arial Unicode MS" w:cstheme="minorHAnsi"/>
        </w:rPr>
        <w:t>.</w:t>
      </w:r>
    </w:p>
    <w:p w:rsidR="00190C42" w:rsidRDefault="00190C42" w:rsidP="00DD2E2B">
      <w:pPr>
        <w:spacing w:after="0" w:line="240" w:lineRule="auto"/>
        <w:jc w:val="both"/>
        <w:rPr>
          <w:rFonts w:eastAsia="Arial Unicode MS" w:cstheme="minorHAnsi"/>
        </w:rPr>
      </w:pPr>
    </w:p>
    <w:p w:rsidR="0022080D" w:rsidRPr="00190C42" w:rsidRDefault="00190C42" w:rsidP="00DD2E2B">
      <w:pPr>
        <w:spacing w:after="0" w:line="240" w:lineRule="auto"/>
        <w:jc w:val="both"/>
        <w:rPr>
          <w:rFonts w:eastAsia="Arial Unicode MS" w:cstheme="minorHAnsi"/>
          <w:u w:val="single"/>
        </w:rPr>
      </w:pPr>
      <w:r w:rsidRPr="00190C42">
        <w:rPr>
          <w:rFonts w:eastAsia="Arial Unicode MS" w:cstheme="minorHAnsi"/>
          <w:u w:val="single"/>
        </w:rPr>
        <w:t>Razprava:</w:t>
      </w:r>
      <w:r w:rsidR="00DD2E2B" w:rsidRPr="00190C42">
        <w:rPr>
          <w:rFonts w:eastAsia="Arial Unicode MS" w:cstheme="minorHAnsi"/>
          <w:u w:val="single"/>
        </w:rPr>
        <w:t xml:space="preserve"> </w:t>
      </w:r>
    </w:p>
    <w:p w:rsidR="00DD2E2B" w:rsidRDefault="00190C42" w:rsidP="00190C42">
      <w:pPr>
        <w:spacing w:after="0" w:line="240" w:lineRule="auto"/>
        <w:ind w:left="2124" w:hanging="2124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Prof .dr. Peter Krajnc:</w:t>
      </w:r>
      <w:r>
        <w:rPr>
          <w:rFonts w:eastAsia="Arial Unicode MS" w:cstheme="minorHAnsi"/>
        </w:rPr>
        <w:tab/>
        <w:t xml:space="preserve">pridobiti bi bilo potrebno tudi podatke o zaposljivosti naših diplomantov (ali dobijo službo, kje se zaposlijo in kako hitro se zaposlijo); morda ob pomoči Alumni kluba. </w:t>
      </w:r>
      <w:r>
        <w:rPr>
          <w:rFonts w:eastAsia="Arial Unicode MS" w:cstheme="minorHAnsi"/>
        </w:rPr>
        <w:lastRenderedPageBreak/>
        <w:t>Hkrati ob tem pa narediti primerjavo z ljubljansko fakulteto in ostalimi tehniškimi fakultetami drugih univerz.</w:t>
      </w:r>
    </w:p>
    <w:p w:rsidR="00190C42" w:rsidRDefault="00190C42" w:rsidP="00190C42">
      <w:pPr>
        <w:spacing w:after="0" w:line="240" w:lineRule="auto"/>
        <w:ind w:left="2124" w:hanging="2124"/>
        <w:jc w:val="both"/>
        <w:rPr>
          <w:rFonts w:eastAsia="Arial Unicode MS" w:cstheme="minorHAnsi"/>
        </w:rPr>
      </w:pPr>
    </w:p>
    <w:p w:rsidR="00190C42" w:rsidRPr="00AF55E0" w:rsidRDefault="00190C42" w:rsidP="00190C42">
      <w:pPr>
        <w:spacing w:after="0" w:line="240" w:lineRule="auto"/>
        <w:ind w:left="2832" w:hanging="2832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Informacija </w:t>
      </w:r>
      <w:r w:rsidRPr="00AE2CC4">
        <w:rPr>
          <w:rFonts w:eastAsia="Arial Unicode MS" w:cstheme="minorHAnsi"/>
        </w:rPr>
        <w:t xml:space="preserve">Tine </w:t>
      </w:r>
      <w:r>
        <w:rPr>
          <w:rFonts w:eastAsia="Arial Unicode MS" w:cstheme="minorHAnsi"/>
        </w:rPr>
        <w:t>Perko:</w:t>
      </w:r>
      <w:r>
        <w:rPr>
          <w:rFonts w:eastAsia="Arial Unicode MS" w:cstheme="minorHAnsi"/>
        </w:rPr>
        <w:tab/>
        <w:t>kot diplomantka ljubljanske fakultete je prejemala nekaj let ankete, vezane na zaposlitev, kar pomeni, da ljubljanska fakulteta spremlja diplomante.</w:t>
      </w:r>
    </w:p>
    <w:p w:rsidR="00785E8E" w:rsidRDefault="00785E8E" w:rsidP="00DD2E2B">
      <w:pPr>
        <w:spacing w:after="0" w:line="240" w:lineRule="auto"/>
        <w:jc w:val="both"/>
        <w:rPr>
          <w:b/>
        </w:rPr>
      </w:pPr>
    </w:p>
    <w:p w:rsidR="00DD2E2B" w:rsidRPr="00AF55E0" w:rsidRDefault="00DD2E2B" w:rsidP="00DD2E2B">
      <w:pPr>
        <w:spacing w:after="0" w:line="240" w:lineRule="auto"/>
        <w:jc w:val="both"/>
        <w:rPr>
          <w:b/>
        </w:rPr>
      </w:pPr>
      <w:r w:rsidRPr="00AF55E0">
        <w:rPr>
          <w:b/>
        </w:rPr>
        <w:t>1. SKLEP:</w:t>
      </w:r>
    </w:p>
    <w:p w:rsidR="00DD2E2B" w:rsidRPr="00AF55E0" w:rsidRDefault="00DD2E2B" w:rsidP="00DD2E2B">
      <w:pPr>
        <w:spacing w:after="0" w:line="240" w:lineRule="auto"/>
        <w:jc w:val="both"/>
        <w:rPr>
          <w:rFonts w:eastAsia="Arial Unicode MS" w:cstheme="minorHAnsi"/>
        </w:rPr>
      </w:pPr>
      <w:r w:rsidRPr="00AF55E0">
        <w:t xml:space="preserve">Potrdi se Poročilo </w:t>
      </w:r>
      <w:r w:rsidRPr="00AF55E0">
        <w:rPr>
          <w:rFonts w:eastAsia="Arial Unicode MS" w:cstheme="minorHAnsi"/>
        </w:rPr>
        <w:t>o kakovosti Fakultete za kemijo in kemijsko tehnologijo za študijsko leto 201</w:t>
      </w:r>
      <w:r w:rsidR="00785E8E">
        <w:rPr>
          <w:rFonts w:eastAsia="Arial Unicode MS" w:cstheme="minorHAnsi"/>
        </w:rPr>
        <w:t>2</w:t>
      </w:r>
      <w:r w:rsidRPr="00AF55E0">
        <w:rPr>
          <w:rFonts w:eastAsia="Arial Unicode MS" w:cstheme="minorHAnsi"/>
        </w:rPr>
        <w:t>/201</w:t>
      </w:r>
      <w:r w:rsidR="00785E8E">
        <w:rPr>
          <w:rFonts w:eastAsia="Arial Unicode MS" w:cstheme="minorHAnsi"/>
        </w:rPr>
        <w:t>3</w:t>
      </w:r>
      <w:r w:rsidRPr="00AF55E0">
        <w:rPr>
          <w:rFonts w:eastAsia="Arial Unicode MS" w:cstheme="minorHAnsi"/>
        </w:rPr>
        <w:t xml:space="preserve">. </w:t>
      </w:r>
    </w:p>
    <w:p w:rsidR="002A7035" w:rsidRPr="00AF55E0" w:rsidRDefault="002A7035" w:rsidP="00DD2E2B">
      <w:pPr>
        <w:spacing w:after="0" w:line="240" w:lineRule="auto"/>
        <w:jc w:val="both"/>
        <w:rPr>
          <w:rFonts w:eastAsia="Arial Unicode MS" w:cstheme="minorHAnsi"/>
        </w:rPr>
      </w:pPr>
      <w:r w:rsidRPr="00AF55E0">
        <w:rPr>
          <w:rFonts w:eastAsia="Arial Unicode MS" w:cstheme="minorHAnsi"/>
        </w:rPr>
        <w:t>Sklep je bil sprejet soglasno.</w:t>
      </w:r>
    </w:p>
    <w:p w:rsidR="00DD2E2B" w:rsidRPr="00AF55E0" w:rsidRDefault="00DD2E2B" w:rsidP="00DD2E2B">
      <w:pPr>
        <w:spacing w:after="0" w:line="240" w:lineRule="auto"/>
        <w:jc w:val="both"/>
      </w:pPr>
    </w:p>
    <w:p w:rsidR="004D263A" w:rsidRPr="00AF55E0" w:rsidRDefault="004D263A" w:rsidP="00CF439F">
      <w:pPr>
        <w:spacing w:after="0" w:line="240" w:lineRule="auto"/>
        <w:rPr>
          <w:b/>
          <w:sz w:val="28"/>
          <w:szCs w:val="28"/>
        </w:rPr>
      </w:pPr>
    </w:p>
    <w:p w:rsidR="00CF439F" w:rsidRPr="00AF55E0" w:rsidRDefault="00CF439F" w:rsidP="00CF439F">
      <w:pPr>
        <w:spacing w:after="0" w:line="240" w:lineRule="auto"/>
        <w:rPr>
          <w:b/>
          <w:sz w:val="28"/>
          <w:szCs w:val="28"/>
        </w:rPr>
      </w:pPr>
      <w:r w:rsidRPr="00AF55E0">
        <w:rPr>
          <w:b/>
          <w:sz w:val="28"/>
          <w:szCs w:val="28"/>
        </w:rPr>
        <w:t xml:space="preserve">AD </w:t>
      </w:r>
      <w:r w:rsidR="00785E8E">
        <w:rPr>
          <w:b/>
          <w:sz w:val="28"/>
          <w:szCs w:val="28"/>
        </w:rPr>
        <w:t>2</w:t>
      </w:r>
    </w:p>
    <w:p w:rsidR="00CF439F" w:rsidRPr="00AF55E0" w:rsidRDefault="00CF439F" w:rsidP="006C0421">
      <w:pPr>
        <w:pStyle w:val="ListParagraph"/>
        <w:spacing w:after="0" w:line="240" w:lineRule="auto"/>
        <w:ind w:left="0"/>
        <w:jc w:val="both"/>
      </w:pPr>
    </w:p>
    <w:p w:rsidR="004D263A" w:rsidRPr="00AF55E0" w:rsidRDefault="004D263A" w:rsidP="004D263A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  <w:rPr>
          <w:i/>
        </w:rPr>
      </w:pPr>
      <w:r w:rsidRPr="00AF55E0">
        <w:rPr>
          <w:i/>
        </w:rPr>
        <w:t xml:space="preserve">Izplačilo </w:t>
      </w:r>
      <w:r w:rsidR="00785E8E">
        <w:rPr>
          <w:i/>
        </w:rPr>
        <w:t xml:space="preserve">¾ </w:t>
      </w:r>
      <w:r w:rsidRPr="00AF55E0">
        <w:rPr>
          <w:i/>
        </w:rPr>
        <w:t xml:space="preserve"> - informacija</w:t>
      </w:r>
    </w:p>
    <w:p w:rsidR="004D263A" w:rsidRPr="00AF55E0" w:rsidRDefault="004D263A" w:rsidP="006C0421">
      <w:pPr>
        <w:pStyle w:val="ListParagraph"/>
        <w:spacing w:after="0" w:line="240" w:lineRule="auto"/>
        <w:ind w:left="0"/>
        <w:jc w:val="both"/>
      </w:pPr>
    </w:p>
    <w:p w:rsidR="00785E8E" w:rsidRDefault="00785E8E" w:rsidP="006C0421">
      <w:pPr>
        <w:pStyle w:val="ListParagraph"/>
        <w:spacing w:after="0" w:line="240" w:lineRule="auto"/>
        <w:ind w:left="0"/>
        <w:jc w:val="both"/>
      </w:pPr>
      <w:r>
        <w:t>Informacija predstavnice SVIZ, doc. dr. Regine Fuchs Godec:</w:t>
      </w:r>
    </w:p>
    <w:p w:rsidR="00785E8E" w:rsidRDefault="00785E8E" w:rsidP="006C0421">
      <w:pPr>
        <w:pStyle w:val="ListParagraph"/>
        <w:spacing w:after="0" w:line="240" w:lineRule="auto"/>
        <w:ind w:left="0"/>
        <w:jc w:val="both"/>
      </w:pPr>
      <w:r>
        <w:t>Sprejeto je izplačilo ¾, ki bo razdeljeno na dva dela: prva polovica se izplača v februarju 2014, druga polovica pa januarja 2015.</w:t>
      </w:r>
    </w:p>
    <w:p w:rsidR="00785E8E" w:rsidRDefault="00785E8E" w:rsidP="006C0421">
      <w:pPr>
        <w:pStyle w:val="ListParagraph"/>
        <w:spacing w:after="0" w:line="240" w:lineRule="auto"/>
        <w:ind w:left="0"/>
        <w:jc w:val="both"/>
      </w:pPr>
    </w:p>
    <w:p w:rsidR="00785E8E" w:rsidRDefault="00785E8E" w:rsidP="006C0421">
      <w:pPr>
        <w:pStyle w:val="ListParagraph"/>
        <w:spacing w:after="0" w:line="240" w:lineRule="auto"/>
        <w:ind w:left="0"/>
        <w:jc w:val="both"/>
      </w:pPr>
      <w:r>
        <w:t>Informacija tajnika fakultete, prof. dr. Zorana Novaka:</w:t>
      </w:r>
    </w:p>
    <w:p w:rsidR="00CF439F" w:rsidRPr="00AF55E0" w:rsidRDefault="00785E8E" w:rsidP="006C0421">
      <w:pPr>
        <w:pStyle w:val="ListParagraph"/>
        <w:spacing w:after="0" w:line="240" w:lineRule="auto"/>
        <w:ind w:left="0"/>
        <w:jc w:val="both"/>
      </w:pPr>
      <w:r>
        <w:t>Prlbližen strošek ¾ znaša 210.000,00 EUR + obresti, kar znaša približno eno mesečno plačo zaposlenih na FKKT. Za lažjo primerjavo, je v lanskem letu znašal prihodek s strani industrijskih projektov 140.000,00 EUR.</w:t>
      </w:r>
    </w:p>
    <w:p w:rsidR="00674989" w:rsidRPr="00AF55E0" w:rsidRDefault="00674989" w:rsidP="006C0421">
      <w:pPr>
        <w:pStyle w:val="ListParagraph"/>
        <w:spacing w:after="0" w:line="240" w:lineRule="auto"/>
        <w:ind w:left="0"/>
        <w:jc w:val="both"/>
      </w:pPr>
    </w:p>
    <w:p w:rsidR="00674989" w:rsidRPr="00AF55E0" w:rsidRDefault="00674989" w:rsidP="006C0421">
      <w:pPr>
        <w:pStyle w:val="ListParagraph"/>
        <w:spacing w:after="0" w:line="240" w:lineRule="auto"/>
        <w:ind w:left="0"/>
        <w:jc w:val="both"/>
      </w:pPr>
      <w:bookmarkStart w:id="0" w:name="_GoBack"/>
      <w:bookmarkEnd w:id="0"/>
    </w:p>
    <w:p w:rsidR="001618D3" w:rsidRPr="00AF55E0" w:rsidRDefault="001618D3" w:rsidP="006C0421">
      <w:pPr>
        <w:pStyle w:val="ListParagraph"/>
        <w:spacing w:after="0" w:line="240" w:lineRule="auto"/>
        <w:ind w:left="0"/>
        <w:jc w:val="both"/>
      </w:pPr>
    </w:p>
    <w:p w:rsidR="001618D3" w:rsidRPr="00AF55E0" w:rsidRDefault="001618D3" w:rsidP="006C0421">
      <w:pPr>
        <w:pStyle w:val="ListParagraph"/>
        <w:spacing w:after="0" w:line="240" w:lineRule="auto"/>
        <w:ind w:left="0"/>
        <w:jc w:val="both"/>
      </w:pPr>
    </w:p>
    <w:p w:rsidR="001618D3" w:rsidRPr="00AF55E0" w:rsidRDefault="001618D3" w:rsidP="006C0421">
      <w:pPr>
        <w:pStyle w:val="ListParagraph"/>
        <w:spacing w:after="0" w:line="240" w:lineRule="auto"/>
        <w:ind w:left="0"/>
        <w:jc w:val="both"/>
      </w:pPr>
    </w:p>
    <w:p w:rsidR="00A66FC2" w:rsidRPr="00AF55E0" w:rsidRDefault="00A66FC2" w:rsidP="006C0421">
      <w:pPr>
        <w:pStyle w:val="ListParagraph"/>
        <w:spacing w:after="0" w:line="240" w:lineRule="auto"/>
        <w:ind w:left="0"/>
        <w:jc w:val="both"/>
      </w:pPr>
      <w:r w:rsidRPr="00AF55E0">
        <w:t>Seja je bila zaključena ob 1</w:t>
      </w:r>
      <w:r w:rsidR="004D263A" w:rsidRPr="00AF55E0">
        <w:t>3</w:t>
      </w:r>
      <w:r w:rsidRPr="00AF55E0">
        <w:t>.</w:t>
      </w:r>
      <w:r w:rsidR="00785E8E">
        <w:t>0</w:t>
      </w:r>
      <w:r w:rsidR="00F54603" w:rsidRPr="00AF55E0">
        <w:t>0</w:t>
      </w:r>
      <w:r w:rsidRPr="00AF55E0">
        <w:t xml:space="preserve"> uri.</w:t>
      </w:r>
    </w:p>
    <w:p w:rsidR="00A66FC2" w:rsidRPr="00AF55E0" w:rsidRDefault="00A66FC2" w:rsidP="006C0421">
      <w:pPr>
        <w:pStyle w:val="ListParagraph"/>
        <w:spacing w:after="0" w:line="240" w:lineRule="auto"/>
        <w:ind w:left="0"/>
        <w:jc w:val="both"/>
      </w:pPr>
    </w:p>
    <w:p w:rsidR="006F76F1" w:rsidRPr="00AF55E0" w:rsidRDefault="006F76F1" w:rsidP="006C0421">
      <w:pPr>
        <w:pStyle w:val="ListParagraph"/>
        <w:spacing w:after="0" w:line="240" w:lineRule="auto"/>
        <w:ind w:left="0"/>
        <w:jc w:val="both"/>
      </w:pPr>
    </w:p>
    <w:p w:rsidR="001618D3" w:rsidRDefault="001618D3" w:rsidP="006C0421">
      <w:pPr>
        <w:pStyle w:val="ListParagraph"/>
        <w:spacing w:after="0" w:line="240" w:lineRule="auto"/>
        <w:ind w:left="0"/>
        <w:jc w:val="both"/>
      </w:pPr>
    </w:p>
    <w:p w:rsidR="00785E8E" w:rsidRPr="00AF55E0" w:rsidRDefault="00785E8E" w:rsidP="006C0421">
      <w:pPr>
        <w:pStyle w:val="ListParagraph"/>
        <w:spacing w:after="0" w:line="240" w:lineRule="auto"/>
        <w:ind w:left="0"/>
        <w:jc w:val="both"/>
      </w:pPr>
    </w:p>
    <w:p w:rsidR="00A66FC2" w:rsidRPr="00AF55E0" w:rsidRDefault="00A66FC2" w:rsidP="006C0421">
      <w:pPr>
        <w:pStyle w:val="ListParagraph"/>
        <w:spacing w:after="0" w:line="240" w:lineRule="auto"/>
        <w:ind w:left="0"/>
        <w:jc w:val="both"/>
      </w:pPr>
      <w:r w:rsidRPr="00AF55E0">
        <w:t xml:space="preserve">Maribor, </w:t>
      </w:r>
      <w:r w:rsidR="004D263A" w:rsidRPr="00AF55E0">
        <w:t>14</w:t>
      </w:r>
      <w:r w:rsidRPr="00AF55E0">
        <w:t xml:space="preserve">. </w:t>
      </w:r>
      <w:r w:rsidR="004D263A" w:rsidRPr="00AF55E0">
        <w:t>01</w:t>
      </w:r>
      <w:r w:rsidRPr="00AF55E0">
        <w:t>. 201</w:t>
      </w:r>
      <w:r w:rsidR="00785E8E">
        <w:t>4</w:t>
      </w:r>
    </w:p>
    <w:p w:rsidR="006F76F1" w:rsidRPr="00AF55E0" w:rsidRDefault="006F76F1" w:rsidP="006C0421">
      <w:pPr>
        <w:pStyle w:val="ListParagraph"/>
        <w:spacing w:after="0" w:line="240" w:lineRule="auto"/>
        <w:ind w:left="0"/>
        <w:jc w:val="both"/>
      </w:pPr>
    </w:p>
    <w:p w:rsidR="001A0E9F" w:rsidRDefault="001A0E9F" w:rsidP="006C0421">
      <w:pPr>
        <w:pStyle w:val="ListParagraph"/>
        <w:spacing w:after="0" w:line="240" w:lineRule="auto"/>
        <w:ind w:left="0"/>
        <w:jc w:val="both"/>
      </w:pPr>
    </w:p>
    <w:p w:rsidR="00785E8E" w:rsidRDefault="00785E8E" w:rsidP="006C0421">
      <w:pPr>
        <w:pStyle w:val="ListParagraph"/>
        <w:spacing w:after="0" w:line="240" w:lineRule="auto"/>
        <w:ind w:left="0"/>
        <w:jc w:val="both"/>
      </w:pPr>
    </w:p>
    <w:p w:rsidR="00785E8E" w:rsidRPr="00AF55E0" w:rsidRDefault="00785E8E" w:rsidP="006C0421">
      <w:pPr>
        <w:pStyle w:val="ListParagraph"/>
        <w:spacing w:after="0" w:line="240" w:lineRule="auto"/>
        <w:ind w:left="0"/>
        <w:jc w:val="both"/>
      </w:pPr>
    </w:p>
    <w:p w:rsidR="00A66FC2" w:rsidRPr="00AF55E0" w:rsidRDefault="00A66FC2" w:rsidP="006C0421">
      <w:pPr>
        <w:pStyle w:val="ListParagraph"/>
        <w:spacing w:after="0" w:line="240" w:lineRule="auto"/>
        <w:ind w:left="0"/>
        <w:jc w:val="both"/>
      </w:pPr>
      <w:r w:rsidRPr="00AF55E0">
        <w:t>Za zapisnik:</w:t>
      </w:r>
      <w:r w:rsidRPr="00AF55E0">
        <w:tab/>
      </w:r>
      <w:r w:rsidRPr="00AF55E0">
        <w:tab/>
      </w:r>
      <w:r w:rsidRPr="00AF55E0">
        <w:tab/>
      </w:r>
      <w:r w:rsidRPr="00AF55E0">
        <w:tab/>
      </w:r>
      <w:r w:rsidRPr="00AF55E0">
        <w:tab/>
      </w:r>
      <w:r w:rsidRPr="00AF55E0">
        <w:tab/>
      </w:r>
      <w:r w:rsidRPr="00AF55E0">
        <w:tab/>
      </w:r>
      <w:r w:rsidR="007A33A6" w:rsidRPr="00AF55E0">
        <w:t>Predsednica AZ</w:t>
      </w:r>
      <w:r w:rsidRPr="00AF55E0">
        <w:t>:</w:t>
      </w:r>
    </w:p>
    <w:p w:rsidR="00A66FC2" w:rsidRPr="00AF55E0" w:rsidRDefault="00A66FC2" w:rsidP="006C0421">
      <w:pPr>
        <w:pStyle w:val="ListParagraph"/>
        <w:spacing w:after="0" w:line="240" w:lineRule="auto"/>
        <w:ind w:left="0"/>
        <w:jc w:val="both"/>
      </w:pPr>
      <w:r w:rsidRPr="00AF55E0">
        <w:t>Sonja Roj</w:t>
      </w:r>
      <w:r w:rsidRPr="00AF55E0">
        <w:tab/>
      </w:r>
      <w:r w:rsidRPr="00AF55E0">
        <w:tab/>
      </w:r>
      <w:r w:rsidRPr="00AF55E0">
        <w:tab/>
      </w:r>
      <w:r w:rsidRPr="00AF55E0">
        <w:tab/>
      </w:r>
      <w:r w:rsidRPr="00AF55E0">
        <w:tab/>
      </w:r>
      <w:r w:rsidRPr="00AF55E0">
        <w:tab/>
      </w:r>
      <w:r w:rsidRPr="00AF55E0">
        <w:tab/>
      </w:r>
      <w:r w:rsidR="007A33A6" w:rsidRPr="00AF55E0">
        <w:t>izr</w:t>
      </w:r>
      <w:r w:rsidRPr="00AF55E0">
        <w:t xml:space="preserve">. prof. dr. </w:t>
      </w:r>
      <w:r w:rsidR="007A33A6" w:rsidRPr="00AF55E0">
        <w:t>Zorka Novak Pintarič</w:t>
      </w:r>
    </w:p>
    <w:p w:rsidR="00E96192" w:rsidRPr="00AF55E0" w:rsidRDefault="00E96192" w:rsidP="00E96192">
      <w:pPr>
        <w:spacing w:after="0" w:line="240" w:lineRule="auto"/>
        <w:jc w:val="both"/>
      </w:pPr>
    </w:p>
    <w:sectPr w:rsidR="00E96192" w:rsidRPr="00AF55E0" w:rsidSect="00EC432E">
      <w:headerReference w:type="default" r:id="rId9"/>
      <w:footerReference w:type="default" r:id="rId10"/>
      <w:pgSz w:w="11906" w:h="16838"/>
      <w:pgMar w:top="1134" w:right="102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9A4" w:rsidRDefault="000559A4" w:rsidP="00EC432E">
      <w:pPr>
        <w:spacing w:after="0" w:line="240" w:lineRule="auto"/>
      </w:pPr>
      <w:r>
        <w:separator/>
      </w:r>
    </w:p>
  </w:endnote>
  <w:endnote w:type="continuationSeparator" w:id="0">
    <w:p w:rsidR="000559A4" w:rsidRDefault="000559A4" w:rsidP="00EC4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85"/>
      <w:gridCol w:w="997"/>
      <w:gridCol w:w="4485"/>
    </w:tblGrid>
    <w:tr w:rsidR="00EC432E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EC432E" w:rsidRDefault="00EC432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EC432E" w:rsidRPr="00EC432E" w:rsidRDefault="00EC432E" w:rsidP="00EC432E">
          <w:pPr>
            <w:pStyle w:val="NoSpacing"/>
            <w:jc w:val="center"/>
            <w:rPr>
              <w:rFonts w:eastAsiaTheme="majorEastAsia" w:cstheme="minorHAnsi"/>
              <w:sz w:val="18"/>
              <w:szCs w:val="18"/>
            </w:rPr>
          </w:pPr>
          <w:r>
            <w:rPr>
              <w:rFonts w:eastAsiaTheme="majorEastAsia" w:cstheme="minorHAnsi"/>
              <w:bCs/>
              <w:sz w:val="18"/>
              <w:szCs w:val="18"/>
            </w:rPr>
            <w:t>Stran</w:t>
          </w:r>
          <w:r w:rsidRPr="00EC432E">
            <w:rPr>
              <w:rFonts w:eastAsiaTheme="majorEastAsia" w:cstheme="minorHAnsi"/>
              <w:bCs/>
              <w:sz w:val="18"/>
              <w:szCs w:val="18"/>
            </w:rPr>
            <w:t xml:space="preserve"> </w:t>
          </w:r>
          <w:r w:rsidRPr="00EC432E">
            <w:rPr>
              <w:rFonts w:cstheme="minorHAnsi"/>
              <w:sz w:val="18"/>
              <w:szCs w:val="18"/>
            </w:rPr>
            <w:fldChar w:fldCharType="begin"/>
          </w:r>
          <w:r w:rsidRPr="00EC432E">
            <w:rPr>
              <w:rFonts w:cstheme="minorHAnsi"/>
              <w:sz w:val="18"/>
              <w:szCs w:val="18"/>
            </w:rPr>
            <w:instrText xml:space="preserve"> PAGE  \* MERGEFORMAT </w:instrText>
          </w:r>
          <w:r w:rsidRPr="00EC432E">
            <w:rPr>
              <w:rFonts w:cstheme="minorHAnsi"/>
              <w:sz w:val="18"/>
              <w:szCs w:val="18"/>
            </w:rPr>
            <w:fldChar w:fldCharType="separate"/>
          </w:r>
          <w:r w:rsidR="00AE2CC4" w:rsidRPr="00AE2CC4">
            <w:rPr>
              <w:rFonts w:eastAsiaTheme="majorEastAsia" w:cstheme="minorHAnsi"/>
              <w:bCs/>
              <w:noProof/>
              <w:sz w:val="18"/>
              <w:szCs w:val="18"/>
            </w:rPr>
            <w:t>2</w:t>
          </w:r>
          <w:r w:rsidRPr="00EC432E">
            <w:rPr>
              <w:rFonts w:eastAsiaTheme="majorEastAsia" w:cstheme="minorHAnsi"/>
              <w:bCs/>
              <w:noProof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EC432E" w:rsidRDefault="00EC432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EC432E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EC432E" w:rsidRDefault="00EC432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EC432E" w:rsidRDefault="00EC432E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EC432E" w:rsidRDefault="00EC432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EC432E" w:rsidRDefault="00EC43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9A4" w:rsidRDefault="000559A4" w:rsidP="00EC432E">
      <w:pPr>
        <w:spacing w:after="0" w:line="240" w:lineRule="auto"/>
      </w:pPr>
      <w:r>
        <w:separator/>
      </w:r>
    </w:p>
  </w:footnote>
  <w:footnote w:type="continuationSeparator" w:id="0">
    <w:p w:rsidR="000559A4" w:rsidRDefault="000559A4" w:rsidP="00EC4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8"/>
        <w:szCs w:val="18"/>
      </w:rPr>
      <w:alias w:val="Title"/>
      <w:id w:val="77807649"/>
      <w:placeholder>
        <w:docPart w:val="0D4C5BFF8327464DA350A4B6DD37587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C432E" w:rsidRPr="00EC432E" w:rsidRDefault="00EC432E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bCs/>
            <w:sz w:val="18"/>
            <w:szCs w:val="18"/>
          </w:rPr>
        </w:pPr>
        <w:r w:rsidRPr="00EC432E">
          <w:rPr>
            <w:bCs/>
            <w:sz w:val="18"/>
            <w:szCs w:val="18"/>
          </w:rPr>
          <w:t>Univerza v Mariboru</w:t>
        </w:r>
      </w:p>
    </w:sdtContent>
  </w:sdt>
  <w:sdt>
    <w:sdtPr>
      <w:rPr>
        <w:sz w:val="18"/>
        <w:szCs w:val="18"/>
      </w:rPr>
      <w:alias w:val="Subtitle"/>
      <w:id w:val="77807653"/>
      <w:placeholder>
        <w:docPart w:val="7291CBC27C5647BF952D654201A4B546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EC432E" w:rsidRPr="00EC432E" w:rsidRDefault="00EC432E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sz w:val="18"/>
            <w:szCs w:val="18"/>
          </w:rPr>
        </w:pPr>
        <w:r w:rsidRPr="00EC432E">
          <w:rPr>
            <w:sz w:val="18"/>
            <w:szCs w:val="18"/>
          </w:rPr>
          <w:t>Fakulteta za kemijo in kemijsko tehnologijo</w:t>
        </w:r>
      </w:p>
    </w:sdtContent>
  </w:sdt>
  <w:sdt>
    <w:sdtPr>
      <w:rPr>
        <w:i/>
        <w:sz w:val="18"/>
        <w:szCs w:val="18"/>
      </w:rPr>
      <w:alias w:val="Author"/>
      <w:id w:val="77807658"/>
      <w:placeholder>
        <w:docPart w:val="3F7A8290AE7A4B24887CCEE96BEDBD6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EC432E" w:rsidRPr="00EC432E" w:rsidRDefault="003C4C5E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i/>
            <w:sz w:val="18"/>
            <w:szCs w:val="18"/>
          </w:rPr>
        </w:pPr>
        <w:r>
          <w:rPr>
            <w:i/>
            <w:sz w:val="18"/>
            <w:szCs w:val="18"/>
          </w:rPr>
          <w:t>AKADEMSKI ZBOR</w:t>
        </w:r>
      </w:p>
    </w:sdtContent>
  </w:sdt>
  <w:p w:rsidR="00EC432E" w:rsidRDefault="00EC4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9E8"/>
    <w:multiLevelType w:val="hybridMultilevel"/>
    <w:tmpl w:val="C8F86158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762DE"/>
    <w:multiLevelType w:val="hybridMultilevel"/>
    <w:tmpl w:val="63F87AD0"/>
    <w:lvl w:ilvl="0" w:tplc="65665376">
      <w:numFmt w:val="bullet"/>
      <w:lvlText w:val="–"/>
      <w:lvlJc w:val="left"/>
      <w:pPr>
        <w:ind w:left="720" w:hanging="360"/>
      </w:pPr>
      <w:rPr>
        <w:rFonts w:ascii="Verdana" w:eastAsia="Courier" w:hAnsi="Verdana" w:cs="Courier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24E54"/>
    <w:multiLevelType w:val="hybridMultilevel"/>
    <w:tmpl w:val="D9D2F2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471D4"/>
    <w:multiLevelType w:val="hybridMultilevel"/>
    <w:tmpl w:val="53E27D70"/>
    <w:lvl w:ilvl="0" w:tplc="2D8A7E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5DA6385"/>
    <w:multiLevelType w:val="hybridMultilevel"/>
    <w:tmpl w:val="C1E8730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F224D"/>
    <w:multiLevelType w:val="hybridMultilevel"/>
    <w:tmpl w:val="1AEAC4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B6636"/>
    <w:multiLevelType w:val="hybridMultilevel"/>
    <w:tmpl w:val="E586F6DC"/>
    <w:lvl w:ilvl="0" w:tplc="65665376">
      <w:numFmt w:val="bullet"/>
      <w:lvlText w:val="–"/>
      <w:lvlJc w:val="left"/>
      <w:pPr>
        <w:ind w:left="720" w:hanging="360"/>
      </w:pPr>
      <w:rPr>
        <w:rFonts w:ascii="Verdana" w:eastAsia="Courier" w:hAnsi="Verdana" w:cs="Courier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6781F"/>
    <w:multiLevelType w:val="singleLevel"/>
    <w:tmpl w:val="E38871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78828CE"/>
    <w:multiLevelType w:val="hybridMultilevel"/>
    <w:tmpl w:val="6318E5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173060"/>
    <w:multiLevelType w:val="hybridMultilevel"/>
    <w:tmpl w:val="793C5AF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F2475"/>
    <w:multiLevelType w:val="hybridMultilevel"/>
    <w:tmpl w:val="B388FC80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75608F"/>
    <w:multiLevelType w:val="hybridMultilevel"/>
    <w:tmpl w:val="36AA7390"/>
    <w:lvl w:ilvl="0" w:tplc="DC1CCB34">
      <w:start w:val="1"/>
      <w:numFmt w:val="decimal"/>
      <w:lvlText w:val="%1."/>
      <w:lvlJc w:val="left"/>
      <w:pPr>
        <w:ind w:left="720" w:hanging="360"/>
      </w:pPr>
      <w:rPr>
        <w:rFonts w:eastAsia="Arial Unicode MS" w:cs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87011"/>
    <w:multiLevelType w:val="hybridMultilevel"/>
    <w:tmpl w:val="A9BAC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807DE"/>
    <w:multiLevelType w:val="hybridMultilevel"/>
    <w:tmpl w:val="DFA2E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43C7A"/>
    <w:multiLevelType w:val="hybridMultilevel"/>
    <w:tmpl w:val="B9766016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9C7A4F"/>
    <w:multiLevelType w:val="hybridMultilevel"/>
    <w:tmpl w:val="1772EE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A53E7"/>
    <w:multiLevelType w:val="hybridMultilevel"/>
    <w:tmpl w:val="15A6F7EA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8D34BE"/>
    <w:multiLevelType w:val="hybridMultilevel"/>
    <w:tmpl w:val="31168F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309B1"/>
    <w:multiLevelType w:val="hybridMultilevel"/>
    <w:tmpl w:val="19120EDE"/>
    <w:lvl w:ilvl="0" w:tplc="4DA66566">
      <w:numFmt w:val="bullet"/>
      <w:lvlText w:val="-"/>
      <w:lvlJc w:val="left"/>
      <w:pPr>
        <w:ind w:left="1425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5D32077B"/>
    <w:multiLevelType w:val="hybridMultilevel"/>
    <w:tmpl w:val="C0867D26"/>
    <w:lvl w:ilvl="0" w:tplc="06B00AC8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419C6">
      <w:start w:val="1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D2E72"/>
    <w:multiLevelType w:val="hybridMultilevel"/>
    <w:tmpl w:val="92228C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4606A"/>
    <w:multiLevelType w:val="hybridMultilevel"/>
    <w:tmpl w:val="A9247AC0"/>
    <w:lvl w:ilvl="0" w:tplc="8E605E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1D3DBE"/>
    <w:multiLevelType w:val="hybridMultilevel"/>
    <w:tmpl w:val="C5B8C0F0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130B2E"/>
    <w:multiLevelType w:val="hybridMultilevel"/>
    <w:tmpl w:val="1AAA316C"/>
    <w:lvl w:ilvl="0" w:tplc="6566537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eastAsia="Courier" w:hAnsi="Verdana" w:cs="Courie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C1128A"/>
    <w:multiLevelType w:val="hybridMultilevel"/>
    <w:tmpl w:val="C83AFC96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66537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926EDE"/>
    <w:multiLevelType w:val="hybridMultilevel"/>
    <w:tmpl w:val="C3BA5C50"/>
    <w:lvl w:ilvl="0" w:tplc="4DA66566">
      <w:numFmt w:val="bullet"/>
      <w:lvlText w:val="-"/>
      <w:lvlJc w:val="left"/>
      <w:pPr>
        <w:ind w:left="1425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>
    <w:nsid w:val="6DD5560D"/>
    <w:multiLevelType w:val="hybridMultilevel"/>
    <w:tmpl w:val="CCFC7ACC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C778E"/>
    <w:multiLevelType w:val="hybridMultilevel"/>
    <w:tmpl w:val="5BE03C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D14806"/>
    <w:multiLevelType w:val="hybridMultilevel"/>
    <w:tmpl w:val="415AABFA"/>
    <w:lvl w:ilvl="0" w:tplc="A87419C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D6D0E23"/>
    <w:multiLevelType w:val="hybridMultilevel"/>
    <w:tmpl w:val="152C9BBC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2"/>
  </w:num>
  <w:num w:numId="4">
    <w:abstractNumId w:val="12"/>
  </w:num>
  <w:num w:numId="5">
    <w:abstractNumId w:val="17"/>
  </w:num>
  <w:num w:numId="6">
    <w:abstractNumId w:val="16"/>
  </w:num>
  <w:num w:numId="7">
    <w:abstractNumId w:val="15"/>
  </w:num>
  <w:num w:numId="8">
    <w:abstractNumId w:val="14"/>
  </w:num>
  <w:num w:numId="9">
    <w:abstractNumId w:val="7"/>
  </w:num>
  <w:num w:numId="10">
    <w:abstractNumId w:val="24"/>
  </w:num>
  <w:num w:numId="11">
    <w:abstractNumId w:val="10"/>
  </w:num>
  <w:num w:numId="12">
    <w:abstractNumId w:val="22"/>
  </w:num>
  <w:num w:numId="13">
    <w:abstractNumId w:val="26"/>
  </w:num>
  <w:num w:numId="14">
    <w:abstractNumId w:val="23"/>
  </w:num>
  <w:num w:numId="15">
    <w:abstractNumId w:val="0"/>
  </w:num>
  <w:num w:numId="16">
    <w:abstractNumId w:val="28"/>
  </w:num>
  <w:num w:numId="17">
    <w:abstractNumId w:val="9"/>
  </w:num>
  <w:num w:numId="18">
    <w:abstractNumId w:val="6"/>
  </w:num>
  <w:num w:numId="19">
    <w:abstractNumId w:val="13"/>
  </w:num>
  <w:num w:numId="20">
    <w:abstractNumId w:val="25"/>
  </w:num>
  <w:num w:numId="21">
    <w:abstractNumId w:val="18"/>
  </w:num>
  <w:num w:numId="22">
    <w:abstractNumId w:val="29"/>
  </w:num>
  <w:num w:numId="23">
    <w:abstractNumId w:val="5"/>
  </w:num>
  <w:num w:numId="24">
    <w:abstractNumId w:val="20"/>
  </w:num>
  <w:num w:numId="25">
    <w:abstractNumId w:val="4"/>
  </w:num>
  <w:num w:numId="26">
    <w:abstractNumId w:val="19"/>
  </w:num>
  <w:num w:numId="27">
    <w:abstractNumId w:val="3"/>
  </w:num>
  <w:num w:numId="28">
    <w:abstractNumId w:val="1"/>
  </w:num>
  <w:num w:numId="29">
    <w:abstractNumId w:val="1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2E"/>
    <w:rsid w:val="0000720E"/>
    <w:rsid w:val="00014827"/>
    <w:rsid w:val="00031DC0"/>
    <w:rsid w:val="00054218"/>
    <w:rsid w:val="000559A4"/>
    <w:rsid w:val="00076A21"/>
    <w:rsid w:val="00087C05"/>
    <w:rsid w:val="000A0FD4"/>
    <w:rsid w:val="000D52BE"/>
    <w:rsid w:val="001456CD"/>
    <w:rsid w:val="001618D3"/>
    <w:rsid w:val="00172C34"/>
    <w:rsid w:val="00190C42"/>
    <w:rsid w:val="00193170"/>
    <w:rsid w:val="001A0E9F"/>
    <w:rsid w:val="001B12BD"/>
    <w:rsid w:val="001D2E32"/>
    <w:rsid w:val="0022080D"/>
    <w:rsid w:val="00240ECD"/>
    <w:rsid w:val="00241EFF"/>
    <w:rsid w:val="00255155"/>
    <w:rsid w:val="00282809"/>
    <w:rsid w:val="00285DB6"/>
    <w:rsid w:val="002A475B"/>
    <w:rsid w:val="002A7035"/>
    <w:rsid w:val="002B413B"/>
    <w:rsid w:val="002B49AA"/>
    <w:rsid w:val="002F4A09"/>
    <w:rsid w:val="002F5E8A"/>
    <w:rsid w:val="00306E80"/>
    <w:rsid w:val="003276A7"/>
    <w:rsid w:val="00337092"/>
    <w:rsid w:val="00357D16"/>
    <w:rsid w:val="003648E5"/>
    <w:rsid w:val="00367641"/>
    <w:rsid w:val="00385A6D"/>
    <w:rsid w:val="00392818"/>
    <w:rsid w:val="003A08CB"/>
    <w:rsid w:val="003B788A"/>
    <w:rsid w:val="003C4C5E"/>
    <w:rsid w:val="003E3302"/>
    <w:rsid w:val="003F5074"/>
    <w:rsid w:val="00406104"/>
    <w:rsid w:val="00452B30"/>
    <w:rsid w:val="00470815"/>
    <w:rsid w:val="00492C51"/>
    <w:rsid w:val="00495A9B"/>
    <w:rsid w:val="004A7F96"/>
    <w:rsid w:val="004D263A"/>
    <w:rsid w:val="004D32E1"/>
    <w:rsid w:val="004F7416"/>
    <w:rsid w:val="00511FD4"/>
    <w:rsid w:val="00534307"/>
    <w:rsid w:val="00553EC1"/>
    <w:rsid w:val="005A31C1"/>
    <w:rsid w:val="0062065F"/>
    <w:rsid w:val="0066128C"/>
    <w:rsid w:val="00674989"/>
    <w:rsid w:val="006A558C"/>
    <w:rsid w:val="006C0421"/>
    <w:rsid w:val="006D3A83"/>
    <w:rsid w:val="006F6A5E"/>
    <w:rsid w:val="006F76F1"/>
    <w:rsid w:val="00731930"/>
    <w:rsid w:val="0075339A"/>
    <w:rsid w:val="007538FB"/>
    <w:rsid w:val="00770CEC"/>
    <w:rsid w:val="007815B4"/>
    <w:rsid w:val="00785E8E"/>
    <w:rsid w:val="00792D79"/>
    <w:rsid w:val="007A33A6"/>
    <w:rsid w:val="007C76DE"/>
    <w:rsid w:val="007D104C"/>
    <w:rsid w:val="00811C39"/>
    <w:rsid w:val="00840FEA"/>
    <w:rsid w:val="0084652C"/>
    <w:rsid w:val="00874783"/>
    <w:rsid w:val="00886EF2"/>
    <w:rsid w:val="00917751"/>
    <w:rsid w:val="009571F6"/>
    <w:rsid w:val="00994AAA"/>
    <w:rsid w:val="009A0C8F"/>
    <w:rsid w:val="009A105E"/>
    <w:rsid w:val="009A1628"/>
    <w:rsid w:val="009D1DFE"/>
    <w:rsid w:val="009E4732"/>
    <w:rsid w:val="00A04DB8"/>
    <w:rsid w:val="00A116E6"/>
    <w:rsid w:val="00A22A28"/>
    <w:rsid w:val="00A66FC2"/>
    <w:rsid w:val="00AB6160"/>
    <w:rsid w:val="00AE2CC4"/>
    <w:rsid w:val="00AF1C62"/>
    <w:rsid w:val="00AF55E0"/>
    <w:rsid w:val="00AF70DF"/>
    <w:rsid w:val="00B22A8B"/>
    <w:rsid w:val="00B25974"/>
    <w:rsid w:val="00B32D29"/>
    <w:rsid w:val="00B36A4F"/>
    <w:rsid w:val="00B81093"/>
    <w:rsid w:val="00B9550A"/>
    <w:rsid w:val="00BA4200"/>
    <w:rsid w:val="00BB25C3"/>
    <w:rsid w:val="00C04C25"/>
    <w:rsid w:val="00C108D4"/>
    <w:rsid w:val="00C15E90"/>
    <w:rsid w:val="00C44E85"/>
    <w:rsid w:val="00C47508"/>
    <w:rsid w:val="00C53125"/>
    <w:rsid w:val="00C973CE"/>
    <w:rsid w:val="00CC62E5"/>
    <w:rsid w:val="00CF439F"/>
    <w:rsid w:val="00D00593"/>
    <w:rsid w:val="00D2001C"/>
    <w:rsid w:val="00D20B49"/>
    <w:rsid w:val="00D4298E"/>
    <w:rsid w:val="00D433EE"/>
    <w:rsid w:val="00D4403F"/>
    <w:rsid w:val="00D508FC"/>
    <w:rsid w:val="00D55D74"/>
    <w:rsid w:val="00D76515"/>
    <w:rsid w:val="00D8718A"/>
    <w:rsid w:val="00DD2E2B"/>
    <w:rsid w:val="00DE63CA"/>
    <w:rsid w:val="00E458DA"/>
    <w:rsid w:val="00E4598A"/>
    <w:rsid w:val="00E96192"/>
    <w:rsid w:val="00E97AA2"/>
    <w:rsid w:val="00EA5CCA"/>
    <w:rsid w:val="00EB3709"/>
    <w:rsid w:val="00EC1498"/>
    <w:rsid w:val="00EC432E"/>
    <w:rsid w:val="00EC4DA4"/>
    <w:rsid w:val="00ED0AA4"/>
    <w:rsid w:val="00ED7430"/>
    <w:rsid w:val="00F54603"/>
    <w:rsid w:val="00F72589"/>
    <w:rsid w:val="00F83E5B"/>
    <w:rsid w:val="00F94B30"/>
    <w:rsid w:val="00FA2366"/>
    <w:rsid w:val="00FC7E0B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32E"/>
  </w:style>
  <w:style w:type="paragraph" w:styleId="Footer">
    <w:name w:val="footer"/>
    <w:basedOn w:val="Normal"/>
    <w:link w:val="Foot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32E"/>
  </w:style>
  <w:style w:type="paragraph" w:styleId="BalloonText">
    <w:name w:val="Balloon Text"/>
    <w:basedOn w:val="Normal"/>
    <w:link w:val="BalloonTextChar"/>
    <w:uiPriority w:val="99"/>
    <w:semiHidden/>
    <w:unhideWhenUsed/>
    <w:rsid w:val="00EC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2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C432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C432E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EC432E"/>
    <w:pPr>
      <w:ind w:left="720"/>
      <w:contextualSpacing/>
    </w:pPr>
  </w:style>
  <w:style w:type="character" w:styleId="Emphasis">
    <w:name w:val="Emphasis"/>
    <w:qFormat/>
    <w:rsid w:val="00E97AA2"/>
    <w:rPr>
      <w:i/>
      <w:iCs/>
    </w:rPr>
  </w:style>
  <w:style w:type="table" w:styleId="TableGrid">
    <w:name w:val="Table Grid"/>
    <w:basedOn w:val="TableNormal"/>
    <w:uiPriority w:val="59"/>
    <w:rsid w:val="007C76DE"/>
    <w:pPr>
      <w:spacing w:after="0" w:line="240" w:lineRule="auto"/>
      <w:ind w:left="357" w:hanging="357"/>
    </w:pPr>
    <w:rPr>
      <w:rFonts w:ascii="Times New Roman" w:hAnsi="Times New Roman" w:cs="Aria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32E"/>
  </w:style>
  <w:style w:type="paragraph" w:styleId="Footer">
    <w:name w:val="footer"/>
    <w:basedOn w:val="Normal"/>
    <w:link w:val="Foot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32E"/>
  </w:style>
  <w:style w:type="paragraph" w:styleId="BalloonText">
    <w:name w:val="Balloon Text"/>
    <w:basedOn w:val="Normal"/>
    <w:link w:val="BalloonTextChar"/>
    <w:uiPriority w:val="99"/>
    <w:semiHidden/>
    <w:unhideWhenUsed/>
    <w:rsid w:val="00EC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2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C432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C432E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EC432E"/>
    <w:pPr>
      <w:ind w:left="720"/>
      <w:contextualSpacing/>
    </w:pPr>
  </w:style>
  <w:style w:type="character" w:styleId="Emphasis">
    <w:name w:val="Emphasis"/>
    <w:qFormat/>
    <w:rsid w:val="00E97AA2"/>
    <w:rPr>
      <w:i/>
      <w:iCs/>
    </w:rPr>
  </w:style>
  <w:style w:type="table" w:styleId="TableGrid">
    <w:name w:val="Table Grid"/>
    <w:basedOn w:val="TableNormal"/>
    <w:uiPriority w:val="59"/>
    <w:rsid w:val="007C76DE"/>
    <w:pPr>
      <w:spacing w:after="0" w:line="240" w:lineRule="auto"/>
      <w:ind w:left="357" w:hanging="357"/>
    </w:pPr>
    <w:rPr>
      <w:rFonts w:ascii="Times New Roman" w:hAnsi="Times New Roman" w:cs="Aria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4C5BFF8327464DA350A4B6DD375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F7FCA-9CDC-4334-AB74-9D0C370B95AD}"/>
      </w:docPartPr>
      <w:docPartBody>
        <w:p w:rsidR="003F00C1" w:rsidRDefault="00346B79" w:rsidP="00346B79">
          <w:pPr>
            <w:pStyle w:val="0D4C5BFF8327464DA350A4B6DD37587A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7291CBC27C5647BF952D654201A4B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7B91E-907A-42B2-A3C2-9A62F219BE8C}"/>
      </w:docPartPr>
      <w:docPartBody>
        <w:p w:rsidR="003F00C1" w:rsidRDefault="00346B79" w:rsidP="00346B79">
          <w:pPr>
            <w:pStyle w:val="7291CBC27C5647BF952D654201A4B546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3F7A8290AE7A4B24887CCEE96BEDB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ED787-4C47-4EA2-BC70-99789FA30942}"/>
      </w:docPartPr>
      <w:docPartBody>
        <w:p w:rsidR="003F00C1" w:rsidRDefault="00346B79" w:rsidP="00346B79">
          <w:pPr>
            <w:pStyle w:val="3F7A8290AE7A4B24887CCEE96BEDBD6E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79"/>
    <w:rsid w:val="001A5242"/>
    <w:rsid w:val="00286D9F"/>
    <w:rsid w:val="00300A21"/>
    <w:rsid w:val="00346209"/>
    <w:rsid w:val="00346B79"/>
    <w:rsid w:val="003C747B"/>
    <w:rsid w:val="003F00C1"/>
    <w:rsid w:val="003F2103"/>
    <w:rsid w:val="00407344"/>
    <w:rsid w:val="00570DA9"/>
    <w:rsid w:val="00647510"/>
    <w:rsid w:val="008769F2"/>
    <w:rsid w:val="009237B7"/>
    <w:rsid w:val="00A0232C"/>
    <w:rsid w:val="00A127AC"/>
    <w:rsid w:val="00A77840"/>
    <w:rsid w:val="00B7131C"/>
    <w:rsid w:val="00BB096A"/>
    <w:rsid w:val="00C40C00"/>
    <w:rsid w:val="00D17C80"/>
    <w:rsid w:val="00DB5663"/>
    <w:rsid w:val="00E37212"/>
    <w:rsid w:val="00EA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4C5BFF8327464DA350A4B6DD37587A">
    <w:name w:val="0D4C5BFF8327464DA350A4B6DD37587A"/>
    <w:rsid w:val="00346B79"/>
  </w:style>
  <w:style w:type="paragraph" w:customStyle="1" w:styleId="7291CBC27C5647BF952D654201A4B546">
    <w:name w:val="7291CBC27C5647BF952D654201A4B546"/>
    <w:rsid w:val="00346B79"/>
  </w:style>
  <w:style w:type="paragraph" w:customStyle="1" w:styleId="3F7A8290AE7A4B24887CCEE96BEDBD6E">
    <w:name w:val="3F7A8290AE7A4B24887CCEE96BEDBD6E"/>
    <w:rsid w:val="00346B7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4C5BFF8327464DA350A4B6DD37587A">
    <w:name w:val="0D4C5BFF8327464DA350A4B6DD37587A"/>
    <w:rsid w:val="00346B79"/>
  </w:style>
  <w:style w:type="paragraph" w:customStyle="1" w:styleId="7291CBC27C5647BF952D654201A4B546">
    <w:name w:val="7291CBC27C5647BF952D654201A4B546"/>
    <w:rsid w:val="00346B79"/>
  </w:style>
  <w:style w:type="paragraph" w:customStyle="1" w:styleId="3F7A8290AE7A4B24887CCEE96BEDBD6E">
    <w:name w:val="3F7A8290AE7A4B24887CCEE96BEDBD6E"/>
    <w:rsid w:val="00346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B10DE-3934-46D3-BD32-967B40F0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Univerza v Mariboru</vt:lpstr>
    </vt:vector>
  </TitlesOfParts>
  <Company>FKKT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 v Mariboru</dc:title>
  <dc:subject>Fakulteta za kemijo in kemijsko tehnologijo</dc:subject>
  <dc:creator>AKADEMSKI ZBOR</dc:creator>
  <cp:lastModifiedBy>Admi</cp:lastModifiedBy>
  <cp:revision>2</cp:revision>
  <cp:lastPrinted>2014-01-15T07:48:00Z</cp:lastPrinted>
  <dcterms:created xsi:type="dcterms:W3CDTF">2014-01-15T07:52:00Z</dcterms:created>
  <dcterms:modified xsi:type="dcterms:W3CDTF">2014-01-15T07:52:00Z</dcterms:modified>
</cp:coreProperties>
</file>