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56" w:rsidRDefault="00FD0D56" w:rsidP="005E0E63">
      <w:pPr>
        <w:rPr>
          <w:b/>
        </w:rPr>
      </w:pPr>
    </w:p>
    <w:p w:rsidR="00FD0D56" w:rsidRDefault="00FD0D56" w:rsidP="00FC0CE8">
      <w:pPr>
        <w:jc w:val="both"/>
        <w:rPr>
          <w:rFonts w:eastAsia="Times New Roman" w:cs="Times New Roman"/>
          <w:lang w:eastAsia="sl-SI"/>
        </w:rPr>
      </w:pPr>
      <w:r>
        <w:t xml:space="preserve">V skladu s 1. dopisno sejo Komisije za študijske zadeve z dne 16. 12. 2015 se potrdi rokovnik za dokončanje študija študentov UM FKKT na nebolonjskih </w:t>
      </w:r>
      <w:r>
        <w:t>magistrskem študijskem programu</w:t>
      </w:r>
      <w:r>
        <w:t xml:space="preserve">  Kemijska </w:t>
      </w:r>
      <w:r>
        <w:t>tehnika 8znanstveni magisterij)</w:t>
      </w:r>
      <w:r>
        <w:t>.</w:t>
      </w:r>
    </w:p>
    <w:p w:rsidR="00FC0CE8" w:rsidRPr="00FC0CE8" w:rsidRDefault="00FC0CE8" w:rsidP="00FC0CE8">
      <w:pPr>
        <w:jc w:val="both"/>
        <w:rPr>
          <w:rFonts w:eastAsia="Times New Roman" w:cs="Times New Roman"/>
          <w:lang w:eastAsia="sl-SI"/>
        </w:rPr>
      </w:pPr>
      <w:bookmarkStart w:id="0" w:name="_GoBack"/>
      <w:bookmarkEnd w:id="0"/>
    </w:p>
    <w:p w:rsidR="005E0E63" w:rsidRPr="00A12D3D" w:rsidRDefault="005E0E63" w:rsidP="005E0E63">
      <w:pPr>
        <w:rPr>
          <w:b/>
        </w:rPr>
      </w:pPr>
      <w:r w:rsidRPr="00A12D3D">
        <w:rPr>
          <w:b/>
        </w:rPr>
        <w:t>Rokovnik za stari znanstveni magistrski program:</w:t>
      </w:r>
    </w:p>
    <w:p w:rsidR="005E0E63" w:rsidRDefault="005E0E63" w:rsidP="005E0E63">
      <w:pPr>
        <w:spacing w:after="0"/>
      </w:pPr>
      <w:r>
        <w:t>V skladu z dopisom FKKT študentom znanstvenega magistrskega študija št. 1/2-40/5-2015-DL z dne 8. 4. 2015 so roki naslednji:</w:t>
      </w:r>
    </w:p>
    <w:p w:rsidR="005E0E63" w:rsidRDefault="005E0E63" w:rsidP="005E0E63">
      <w:pPr>
        <w:pStyle w:val="Odstavekseznama"/>
        <w:numPr>
          <w:ilvl w:val="0"/>
          <w:numId w:val="1"/>
        </w:numPr>
        <w:spacing w:before="40" w:after="40"/>
        <w:ind w:left="284" w:hanging="284"/>
        <w:jc w:val="both"/>
      </w:pPr>
      <w:r>
        <w:t>Potrditev teme magistrske naloge do 30. 9. 2015.</w:t>
      </w:r>
    </w:p>
    <w:p w:rsidR="005E0E63" w:rsidRDefault="005E0E63" w:rsidP="005E0E63">
      <w:pPr>
        <w:pStyle w:val="Odstavekseznama"/>
        <w:numPr>
          <w:ilvl w:val="0"/>
          <w:numId w:val="1"/>
        </w:numPr>
        <w:spacing w:after="40"/>
        <w:ind w:left="284" w:hanging="284"/>
        <w:jc w:val="both"/>
      </w:pPr>
      <w:r>
        <w:t>Izdelano magistrsko nalogo je potrebno predložiti fakulteti najkasneje do 1. 3. 2016.</w:t>
      </w:r>
    </w:p>
    <w:p w:rsidR="005E0E63" w:rsidRDefault="005E0E63" w:rsidP="005E0E63">
      <w:pPr>
        <w:pStyle w:val="Odstavekseznama"/>
        <w:numPr>
          <w:ilvl w:val="0"/>
          <w:numId w:val="1"/>
        </w:numPr>
        <w:spacing w:after="40"/>
        <w:ind w:left="284" w:hanging="284"/>
        <w:jc w:val="both"/>
      </w:pPr>
      <w:r>
        <w:t>Zagovor mora biti opravljen do 30. 9. 2016.</w:t>
      </w:r>
    </w:p>
    <w:p w:rsidR="005E0E63" w:rsidRDefault="005E0E63" w:rsidP="005E0E63">
      <w:pPr>
        <w:spacing w:after="0" w:line="240" w:lineRule="auto"/>
        <w:jc w:val="both"/>
      </w:pPr>
    </w:p>
    <w:p w:rsidR="005E0E63" w:rsidRPr="00606BE7" w:rsidRDefault="005E0E63" w:rsidP="005E0E63">
      <w:pPr>
        <w:jc w:val="both"/>
        <w:rPr>
          <w:rFonts w:eastAsia="Times New Roman" w:cs="Times New Roman"/>
          <w:lang w:eastAsia="sl-SI"/>
        </w:rPr>
      </w:pPr>
      <w:r w:rsidRPr="00606BE7">
        <w:t xml:space="preserve">V skladu z </w:t>
      </w:r>
      <w:r>
        <w:t xml:space="preserve">opisom podiplomskega študijskega programa Kemija in kemijska tehnika, točka 1.1.2 </w:t>
      </w:r>
      <w:r w:rsidRPr="00606BE7">
        <w:t>(</w:t>
      </w:r>
      <w:hyperlink r:id="rId6" w:history="1">
        <w:r w:rsidRPr="00606BE7">
          <w:rPr>
            <w:rStyle w:val="Hiperpovezava"/>
          </w:rPr>
          <w:t>http://www.fkkt.um.si/predmeti/podiplomski.pdf</w:t>
        </w:r>
      </w:hyperlink>
      <w:r w:rsidRPr="00606BE7">
        <w:t xml:space="preserve">) mora </w:t>
      </w:r>
      <w:r>
        <w:t>imeti študent magistrskega študija »</w:t>
      </w:r>
      <w:r w:rsidRPr="00606BE7">
        <w:rPr>
          <w:rFonts w:eastAsia="Times New Roman" w:cs="Times New Roman"/>
          <w:lang w:eastAsia="sl-SI"/>
        </w:rPr>
        <w:t>objavo izvirnega znanstvenega članka v recenzirani reviji</w:t>
      </w:r>
      <w:r>
        <w:rPr>
          <w:rFonts w:eastAsia="Times New Roman" w:cs="Times New Roman"/>
          <w:lang w:eastAsia="sl-SI"/>
        </w:rPr>
        <w:t xml:space="preserve"> </w:t>
      </w:r>
      <w:r w:rsidRPr="00606BE7">
        <w:rPr>
          <w:rFonts w:eastAsia="Times New Roman" w:cs="Times New Roman"/>
          <w:lang w:eastAsia="sl-SI"/>
        </w:rPr>
        <w:t>kot soavtor, v katerem je kandidatov prispevek prevladujoč</w:t>
      </w:r>
      <w:r>
        <w:rPr>
          <w:rFonts w:eastAsia="Times New Roman" w:cs="Times New Roman"/>
          <w:lang w:eastAsia="sl-SI"/>
        </w:rPr>
        <w:t xml:space="preserve">  (č</w:t>
      </w:r>
      <w:r w:rsidRPr="00606BE7">
        <w:rPr>
          <w:rFonts w:eastAsia="Times New Roman" w:cs="Times New Roman"/>
          <w:lang w:eastAsia="sl-SI"/>
        </w:rPr>
        <w:t>lanek mora biti pred promocijo vsaj sprejet v objavo</w:t>
      </w:r>
      <w:r>
        <w:rPr>
          <w:rFonts w:eastAsia="Times New Roman" w:cs="Times New Roman"/>
          <w:lang w:eastAsia="sl-SI"/>
        </w:rPr>
        <w:t>)«.</w:t>
      </w:r>
    </w:p>
    <w:sectPr w:rsidR="005E0E63" w:rsidRPr="00606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E688B"/>
    <w:multiLevelType w:val="hybridMultilevel"/>
    <w:tmpl w:val="AF5617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120B2"/>
    <w:multiLevelType w:val="hybridMultilevel"/>
    <w:tmpl w:val="0BC6F2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63"/>
    <w:rsid w:val="00000EC8"/>
    <w:rsid w:val="004A4975"/>
    <w:rsid w:val="00546452"/>
    <w:rsid w:val="005E0E63"/>
    <w:rsid w:val="00843BD1"/>
    <w:rsid w:val="00A1672A"/>
    <w:rsid w:val="00BB3BD1"/>
    <w:rsid w:val="00D57C55"/>
    <w:rsid w:val="00FC0CE8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0E6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5E0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0E6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5E0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kt.um.si/predmeti/podiplomsk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7</cp:revision>
  <dcterms:created xsi:type="dcterms:W3CDTF">2016-01-07T07:25:00Z</dcterms:created>
  <dcterms:modified xsi:type="dcterms:W3CDTF">2016-01-07T07:37:00Z</dcterms:modified>
</cp:coreProperties>
</file>