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D74" w:rsidRDefault="006A3D74" w:rsidP="00662FB2">
      <w:pPr>
        <w:spacing w:after="0"/>
        <w:jc w:val="both"/>
        <w:rPr>
          <w:rFonts w:asciiTheme="minorHAnsi" w:hAnsiTheme="minorHAnsi" w:cstheme="minorHAnsi"/>
        </w:rPr>
      </w:pPr>
    </w:p>
    <w:p w:rsidR="006A3D74" w:rsidRPr="006A3D74" w:rsidRDefault="006A3D74" w:rsidP="006A3D74">
      <w:pPr>
        <w:spacing w:after="0"/>
        <w:jc w:val="right"/>
        <w:rPr>
          <w:rFonts w:asciiTheme="minorHAnsi" w:hAnsiTheme="minorHAnsi" w:cstheme="minorHAnsi"/>
          <w:sz w:val="20"/>
          <w:szCs w:val="20"/>
        </w:rPr>
      </w:pPr>
      <w:r w:rsidRPr="006A3D74">
        <w:rPr>
          <w:rFonts w:asciiTheme="minorHAnsi" w:hAnsiTheme="minorHAnsi" w:cstheme="minorHAnsi"/>
          <w:sz w:val="20"/>
          <w:szCs w:val="20"/>
        </w:rPr>
        <w:t>Maribor, 24. 07. 2019</w:t>
      </w:r>
    </w:p>
    <w:p w:rsidR="006A3D74" w:rsidRPr="006A3D74" w:rsidRDefault="006A3D74" w:rsidP="006A3D74">
      <w:pPr>
        <w:spacing w:after="0"/>
        <w:jc w:val="right"/>
        <w:rPr>
          <w:rFonts w:asciiTheme="minorHAnsi" w:hAnsiTheme="minorHAnsi" w:cstheme="minorHAnsi"/>
          <w:sz w:val="20"/>
          <w:szCs w:val="20"/>
        </w:rPr>
      </w:pPr>
      <w:r w:rsidRPr="006A3D74">
        <w:rPr>
          <w:rFonts w:asciiTheme="minorHAnsi" w:hAnsiTheme="minorHAnsi" w:cstheme="minorHAnsi"/>
          <w:sz w:val="20"/>
          <w:szCs w:val="20"/>
        </w:rPr>
        <w:t>Naš znak: 1/1-023-43/2019-zk</w:t>
      </w:r>
    </w:p>
    <w:p w:rsidR="006A3D74" w:rsidRDefault="006A3D74" w:rsidP="00662FB2">
      <w:pPr>
        <w:spacing w:after="0"/>
        <w:jc w:val="both"/>
        <w:rPr>
          <w:rFonts w:asciiTheme="minorHAnsi" w:hAnsiTheme="minorHAnsi" w:cstheme="minorHAnsi"/>
        </w:rPr>
      </w:pPr>
    </w:p>
    <w:p w:rsidR="004C1715" w:rsidRDefault="007470D5" w:rsidP="00662FB2">
      <w:pPr>
        <w:spacing w:after="0"/>
        <w:jc w:val="both"/>
        <w:rPr>
          <w:rFonts w:asciiTheme="minorHAnsi" w:hAnsiTheme="minorHAnsi" w:cstheme="minorHAnsi"/>
        </w:rPr>
      </w:pPr>
      <w:r>
        <w:rPr>
          <w:rFonts w:asciiTheme="minorHAnsi" w:hAnsiTheme="minorHAnsi" w:cstheme="minorHAnsi"/>
        </w:rPr>
        <w:t>Na podlagi 1. in 2. odstavka 335. člena Statuta Univerze v Mariboru (Statut UM, UPB12; Ur. l. RS št. 29/17, 32/19) izdaja dekan Fakultete za kemijo in kemijsko tehnologijo Univerze v Mariboru naslednji</w:t>
      </w:r>
    </w:p>
    <w:p w:rsidR="006A3D74" w:rsidRDefault="006A3D74" w:rsidP="00662FB2">
      <w:pPr>
        <w:spacing w:after="0"/>
        <w:jc w:val="both"/>
        <w:rPr>
          <w:rFonts w:asciiTheme="minorHAnsi" w:hAnsiTheme="minorHAnsi" w:cstheme="minorHAnsi"/>
        </w:rPr>
      </w:pPr>
    </w:p>
    <w:p w:rsidR="007470D5" w:rsidRPr="006A3D74" w:rsidRDefault="007470D5" w:rsidP="006A3D74">
      <w:pPr>
        <w:spacing w:after="0"/>
        <w:jc w:val="center"/>
        <w:rPr>
          <w:rFonts w:asciiTheme="minorHAnsi" w:hAnsiTheme="minorHAnsi" w:cstheme="minorHAnsi"/>
          <w:b/>
          <w:sz w:val="24"/>
          <w:szCs w:val="24"/>
        </w:rPr>
      </w:pPr>
      <w:r w:rsidRPr="006A3D74">
        <w:rPr>
          <w:rFonts w:asciiTheme="minorHAnsi" w:hAnsiTheme="minorHAnsi" w:cstheme="minorHAnsi"/>
          <w:b/>
          <w:sz w:val="24"/>
          <w:szCs w:val="24"/>
        </w:rPr>
        <w:t>S K L E P</w:t>
      </w:r>
    </w:p>
    <w:p w:rsidR="007470D5" w:rsidRPr="006A3D74" w:rsidRDefault="006A3D74" w:rsidP="006A3D74">
      <w:pPr>
        <w:spacing w:after="0"/>
        <w:jc w:val="center"/>
        <w:rPr>
          <w:rFonts w:asciiTheme="minorHAnsi" w:hAnsiTheme="minorHAnsi" w:cstheme="minorHAnsi"/>
          <w:b/>
          <w:sz w:val="24"/>
          <w:szCs w:val="24"/>
        </w:rPr>
      </w:pPr>
      <w:r w:rsidRPr="006A3D74">
        <w:rPr>
          <w:rFonts w:asciiTheme="minorHAnsi" w:hAnsiTheme="minorHAnsi" w:cstheme="minorHAnsi"/>
          <w:b/>
          <w:sz w:val="24"/>
          <w:szCs w:val="24"/>
        </w:rPr>
        <w:t>o</w:t>
      </w:r>
      <w:r w:rsidR="007470D5" w:rsidRPr="006A3D74">
        <w:rPr>
          <w:rFonts w:asciiTheme="minorHAnsi" w:hAnsiTheme="minorHAnsi" w:cstheme="minorHAnsi"/>
          <w:b/>
          <w:sz w:val="24"/>
          <w:szCs w:val="24"/>
        </w:rPr>
        <w:t xml:space="preserve"> razpisu postopka kandidiranja in imenovanja prodekanov iz vrst visokošolskih učiteljev</w:t>
      </w:r>
      <w:r w:rsidR="00560E39" w:rsidRPr="006A3D74">
        <w:rPr>
          <w:rFonts w:asciiTheme="minorHAnsi" w:hAnsiTheme="minorHAnsi" w:cstheme="minorHAnsi"/>
          <w:b/>
          <w:sz w:val="24"/>
          <w:szCs w:val="24"/>
        </w:rPr>
        <w:t xml:space="preserve"> in iz vrst študentov Fakultete za kemijo in kemijsko tehnologijo Univerze v Mariboru</w:t>
      </w:r>
    </w:p>
    <w:p w:rsidR="00560E39" w:rsidRDefault="00560E39" w:rsidP="00662FB2">
      <w:pPr>
        <w:spacing w:after="0"/>
        <w:jc w:val="both"/>
        <w:rPr>
          <w:rFonts w:asciiTheme="minorHAnsi" w:hAnsiTheme="minorHAnsi" w:cstheme="minorHAnsi"/>
        </w:rPr>
      </w:pPr>
    </w:p>
    <w:p w:rsidR="006A3D74" w:rsidRDefault="006A3D74" w:rsidP="00662FB2">
      <w:pPr>
        <w:spacing w:after="0"/>
        <w:jc w:val="both"/>
        <w:rPr>
          <w:rFonts w:asciiTheme="minorHAnsi" w:hAnsiTheme="minorHAnsi" w:cstheme="minorHAnsi"/>
        </w:rPr>
      </w:pPr>
    </w:p>
    <w:p w:rsidR="00560E39" w:rsidRPr="006A3D74" w:rsidRDefault="00560E39" w:rsidP="006A3D74">
      <w:pPr>
        <w:spacing w:after="0"/>
        <w:jc w:val="center"/>
        <w:rPr>
          <w:rFonts w:asciiTheme="minorHAnsi" w:hAnsiTheme="minorHAnsi" w:cstheme="minorHAnsi"/>
          <w:b/>
          <w:i/>
        </w:rPr>
      </w:pPr>
      <w:r w:rsidRPr="006A3D74">
        <w:rPr>
          <w:rFonts w:asciiTheme="minorHAnsi" w:hAnsiTheme="minorHAnsi" w:cstheme="minorHAnsi"/>
          <w:b/>
          <w:i/>
        </w:rPr>
        <w:t>1.</w:t>
      </w:r>
    </w:p>
    <w:p w:rsidR="00560E39" w:rsidRPr="006A3D74" w:rsidRDefault="00560E39" w:rsidP="006A3D74">
      <w:pPr>
        <w:spacing w:after="0"/>
        <w:jc w:val="center"/>
        <w:rPr>
          <w:rFonts w:asciiTheme="minorHAnsi" w:hAnsiTheme="minorHAnsi" w:cstheme="minorHAnsi"/>
          <w:b/>
          <w:i/>
        </w:rPr>
      </w:pPr>
      <w:r w:rsidRPr="006A3D74">
        <w:rPr>
          <w:rFonts w:asciiTheme="minorHAnsi" w:hAnsiTheme="minorHAnsi" w:cstheme="minorHAnsi"/>
          <w:b/>
          <w:i/>
        </w:rPr>
        <w:t>(pravna podlaga)</w:t>
      </w:r>
    </w:p>
    <w:p w:rsidR="00560E39" w:rsidRDefault="00560E39" w:rsidP="00662FB2">
      <w:pPr>
        <w:spacing w:after="0"/>
        <w:jc w:val="both"/>
        <w:rPr>
          <w:rFonts w:asciiTheme="minorHAnsi" w:hAnsiTheme="minorHAnsi" w:cstheme="minorHAnsi"/>
        </w:rPr>
      </w:pPr>
    </w:p>
    <w:p w:rsidR="00560E39" w:rsidRDefault="00560E39" w:rsidP="00662FB2">
      <w:pPr>
        <w:spacing w:after="0"/>
        <w:jc w:val="both"/>
        <w:rPr>
          <w:rFonts w:asciiTheme="minorHAnsi" w:hAnsiTheme="minorHAnsi" w:cstheme="minorHAnsi"/>
        </w:rPr>
      </w:pPr>
      <w:r>
        <w:rPr>
          <w:rFonts w:asciiTheme="minorHAnsi" w:hAnsiTheme="minorHAnsi" w:cstheme="minorHAnsi"/>
        </w:rPr>
        <w:t xml:space="preserve">Članica Univerze v Mariboru ima praviloma štiri prodekane, ki pomagajo dekanu članice pri opravljanju nalog na področjih, ki jih določi dekan. Po potrebi ima lahko članica univerze tudi več prodekanov. </w:t>
      </w:r>
    </w:p>
    <w:p w:rsidR="00560E39" w:rsidRDefault="00560E39" w:rsidP="00662FB2">
      <w:pPr>
        <w:spacing w:after="0"/>
        <w:jc w:val="both"/>
        <w:rPr>
          <w:rFonts w:asciiTheme="minorHAnsi" w:hAnsiTheme="minorHAnsi" w:cstheme="minorHAnsi"/>
        </w:rPr>
      </w:pPr>
      <w:r>
        <w:rPr>
          <w:rFonts w:asciiTheme="minorHAnsi" w:hAnsiTheme="minorHAnsi" w:cstheme="minorHAnsi"/>
        </w:rPr>
        <w:t>Prodekani, zadolženi za izobraževalne dejavnosti, za raziskovalne dejavnosti, za mednarodno sodelovanje, za razvoj kakovosti ter prodekani, zadolženi za druge dejavnosti (razen za študentske dejavnosti) se imenujejo izmed visokošolskih učiteljev, zaposlenih na članici Univerze v Mariboru.</w:t>
      </w:r>
    </w:p>
    <w:p w:rsidR="00560E39" w:rsidRDefault="00560E39" w:rsidP="00662FB2">
      <w:pPr>
        <w:spacing w:after="0"/>
        <w:jc w:val="both"/>
        <w:rPr>
          <w:rFonts w:asciiTheme="minorHAnsi" w:hAnsiTheme="minorHAnsi" w:cstheme="minorHAnsi"/>
        </w:rPr>
      </w:pPr>
    </w:p>
    <w:p w:rsidR="00560E39" w:rsidRDefault="00560E39" w:rsidP="00662FB2">
      <w:pPr>
        <w:spacing w:after="0"/>
        <w:jc w:val="both"/>
        <w:rPr>
          <w:rFonts w:asciiTheme="minorHAnsi" w:hAnsiTheme="minorHAnsi" w:cstheme="minorHAnsi"/>
        </w:rPr>
      </w:pPr>
      <w:r>
        <w:rPr>
          <w:rFonts w:asciiTheme="minorHAnsi" w:hAnsiTheme="minorHAnsi" w:cstheme="minorHAnsi"/>
        </w:rPr>
        <w:t>Kandidacijski postopek za imenovanje prodekanov javno razpiše dekan, kandidacijski postopek za imenovanje prodekana za študentska vprašanja javno razpiše dekan in o tem obvesti Študentski svet članice, ki izmed vseh prispelih kandidatur</w:t>
      </w:r>
      <w:r w:rsidR="00FE005D">
        <w:rPr>
          <w:rFonts w:asciiTheme="minorHAnsi" w:hAnsiTheme="minorHAnsi" w:cstheme="minorHAnsi"/>
        </w:rPr>
        <w:t xml:space="preserve"> predlaga enega izmed kandidatov.</w:t>
      </w:r>
    </w:p>
    <w:p w:rsidR="00FE005D" w:rsidRDefault="00FE005D" w:rsidP="00662FB2">
      <w:pPr>
        <w:spacing w:after="0"/>
        <w:jc w:val="both"/>
        <w:rPr>
          <w:rFonts w:asciiTheme="minorHAnsi" w:hAnsiTheme="minorHAnsi" w:cstheme="minorHAnsi"/>
        </w:rPr>
      </w:pPr>
      <w:r>
        <w:rPr>
          <w:rFonts w:asciiTheme="minorHAnsi" w:hAnsiTheme="minorHAnsi" w:cstheme="minorHAnsi"/>
        </w:rPr>
        <w:t>Izmed prispelih kandidatur izbere dekan članice kandidate za prodekana, o katerih poda Senat članice mnenje, v primeru prodekana za študentska vprašanja, dekan članice posreduje Senatu članice mnenje Študentskega sveta članice.</w:t>
      </w:r>
    </w:p>
    <w:p w:rsidR="00FE005D" w:rsidRDefault="00FE005D" w:rsidP="00662FB2">
      <w:pPr>
        <w:spacing w:after="0"/>
        <w:jc w:val="both"/>
        <w:rPr>
          <w:rFonts w:asciiTheme="minorHAnsi" w:hAnsiTheme="minorHAnsi" w:cstheme="minorHAnsi"/>
        </w:rPr>
      </w:pPr>
      <w:r>
        <w:rPr>
          <w:rFonts w:asciiTheme="minorHAnsi" w:hAnsiTheme="minorHAnsi" w:cstheme="minorHAnsi"/>
        </w:rPr>
        <w:t>Prodekane  članice iz vrst visokošolskih učiteljev imenuje rektor Univerze na predlog dekana članice in po predhodnem mnenju Senata članice za mandatno dobo štirih let; prodekana za študentska vprašanja iz vrst študentov imenuje rektor Univerze na predlog Študentskega sveta članice in po predhodnem mnenju Senata članice za mandatno dobo dveh let, s tem, d</w:t>
      </w:r>
      <w:r w:rsidR="00C613D3">
        <w:rPr>
          <w:rFonts w:asciiTheme="minorHAnsi" w:hAnsiTheme="minorHAnsi" w:cstheme="minorHAnsi"/>
        </w:rPr>
        <w:t>a</w:t>
      </w:r>
      <w:r>
        <w:rPr>
          <w:rFonts w:asciiTheme="minorHAnsi" w:hAnsiTheme="minorHAnsi" w:cstheme="minorHAnsi"/>
        </w:rPr>
        <w:t xml:space="preserve"> je lahko še enkrat imenovan.</w:t>
      </w:r>
    </w:p>
    <w:p w:rsidR="007470D5" w:rsidRDefault="007470D5" w:rsidP="00662FB2">
      <w:pPr>
        <w:spacing w:after="0"/>
        <w:jc w:val="both"/>
        <w:rPr>
          <w:rFonts w:asciiTheme="minorHAnsi" w:hAnsiTheme="minorHAnsi" w:cstheme="minorHAnsi"/>
        </w:rPr>
      </w:pPr>
    </w:p>
    <w:p w:rsidR="007470D5" w:rsidRPr="007470D5" w:rsidRDefault="007470D5" w:rsidP="00662FB2">
      <w:pPr>
        <w:spacing w:after="0"/>
        <w:jc w:val="both"/>
        <w:rPr>
          <w:rFonts w:asciiTheme="minorHAnsi" w:hAnsiTheme="minorHAnsi" w:cstheme="minorHAnsi"/>
        </w:rPr>
      </w:pPr>
    </w:p>
    <w:p w:rsidR="007470D5" w:rsidRPr="008E2D60" w:rsidRDefault="007C359E" w:rsidP="006A3D74">
      <w:pPr>
        <w:spacing w:after="0"/>
        <w:jc w:val="center"/>
        <w:rPr>
          <w:rFonts w:asciiTheme="minorHAnsi" w:hAnsiTheme="minorHAnsi" w:cstheme="minorHAnsi"/>
          <w:b/>
          <w:i/>
          <w:lang w:eastAsia="sl-SI"/>
        </w:rPr>
      </w:pPr>
      <w:r w:rsidRPr="006A3D74">
        <w:rPr>
          <w:rFonts w:asciiTheme="minorHAnsi" w:hAnsiTheme="minorHAnsi" w:cstheme="minorHAnsi"/>
          <w:b/>
          <w:i/>
          <w:lang w:eastAsia="sl-SI"/>
        </w:rPr>
        <w:t>2.</w:t>
      </w:r>
    </w:p>
    <w:p w:rsidR="007470D5" w:rsidRPr="008E2D60" w:rsidRDefault="007470D5" w:rsidP="006A3D74">
      <w:pPr>
        <w:spacing w:after="0"/>
        <w:jc w:val="center"/>
        <w:rPr>
          <w:rFonts w:asciiTheme="minorHAnsi" w:hAnsiTheme="minorHAnsi" w:cstheme="minorHAnsi"/>
          <w:b/>
          <w:i/>
          <w:lang w:eastAsia="sl-SI"/>
        </w:rPr>
      </w:pPr>
      <w:r w:rsidRPr="008E2D60">
        <w:rPr>
          <w:rFonts w:asciiTheme="minorHAnsi" w:hAnsiTheme="minorHAnsi" w:cstheme="minorHAnsi"/>
          <w:b/>
          <w:i/>
          <w:lang w:eastAsia="sl-SI"/>
        </w:rPr>
        <w:t>(spolna slovnična oblika)</w:t>
      </w:r>
    </w:p>
    <w:p w:rsidR="006A3D74" w:rsidRDefault="006A3D74" w:rsidP="00662FB2">
      <w:pPr>
        <w:spacing w:after="0"/>
        <w:jc w:val="both"/>
        <w:rPr>
          <w:rFonts w:asciiTheme="minorHAnsi" w:hAnsiTheme="minorHAnsi" w:cstheme="minorHAnsi"/>
          <w:lang w:eastAsia="sl-SI"/>
        </w:rPr>
      </w:pPr>
    </w:p>
    <w:p w:rsidR="007470D5" w:rsidRPr="008E2D60" w:rsidRDefault="007470D5" w:rsidP="00662FB2">
      <w:pPr>
        <w:spacing w:after="0"/>
        <w:jc w:val="both"/>
        <w:rPr>
          <w:rFonts w:asciiTheme="minorHAnsi" w:hAnsiTheme="minorHAnsi" w:cstheme="minorHAnsi"/>
          <w:lang w:eastAsia="sl-SI"/>
        </w:rPr>
      </w:pPr>
      <w:r w:rsidRPr="008E2D60">
        <w:rPr>
          <w:rFonts w:asciiTheme="minorHAnsi" w:hAnsiTheme="minorHAnsi" w:cstheme="minorHAnsi"/>
          <w:lang w:eastAsia="sl-SI"/>
        </w:rPr>
        <w:t xml:space="preserve">V tem sklepu se izrazi, ki se nanašajo na osebe in so zapisani v moški slovnični obliki, uporabljajo kot </w:t>
      </w:r>
    </w:p>
    <w:p w:rsidR="007470D5" w:rsidRPr="008E2D60" w:rsidRDefault="007470D5" w:rsidP="00662FB2">
      <w:pPr>
        <w:spacing w:after="0"/>
        <w:jc w:val="both"/>
        <w:rPr>
          <w:rFonts w:asciiTheme="minorHAnsi" w:hAnsiTheme="minorHAnsi" w:cstheme="minorHAnsi"/>
          <w:lang w:eastAsia="sl-SI"/>
        </w:rPr>
      </w:pPr>
      <w:r w:rsidRPr="008E2D60">
        <w:rPr>
          <w:rFonts w:asciiTheme="minorHAnsi" w:hAnsiTheme="minorHAnsi" w:cstheme="minorHAnsi"/>
          <w:lang w:eastAsia="sl-SI"/>
        </w:rPr>
        <w:t>nevtralni za ženski in moški spol.</w:t>
      </w:r>
    </w:p>
    <w:p w:rsidR="007C359E" w:rsidRDefault="007C359E" w:rsidP="00662FB2">
      <w:pPr>
        <w:spacing w:after="0"/>
        <w:jc w:val="both"/>
        <w:rPr>
          <w:rFonts w:asciiTheme="minorHAnsi" w:hAnsiTheme="minorHAnsi" w:cstheme="minorHAnsi"/>
          <w:lang w:eastAsia="sl-SI"/>
        </w:rPr>
      </w:pPr>
    </w:p>
    <w:p w:rsidR="007470D5" w:rsidRPr="008E2D60" w:rsidRDefault="007C359E" w:rsidP="006A3D74">
      <w:pPr>
        <w:spacing w:after="0"/>
        <w:jc w:val="center"/>
        <w:rPr>
          <w:rFonts w:asciiTheme="minorHAnsi" w:hAnsiTheme="minorHAnsi" w:cstheme="minorHAnsi"/>
          <w:b/>
          <w:lang w:eastAsia="sl-SI"/>
        </w:rPr>
      </w:pPr>
      <w:r w:rsidRPr="006A3D74">
        <w:rPr>
          <w:rFonts w:asciiTheme="minorHAnsi" w:hAnsiTheme="minorHAnsi" w:cstheme="minorHAnsi"/>
          <w:b/>
          <w:lang w:eastAsia="sl-SI"/>
        </w:rPr>
        <w:t>3</w:t>
      </w:r>
      <w:r w:rsidR="007470D5" w:rsidRPr="008E2D60">
        <w:rPr>
          <w:rFonts w:asciiTheme="minorHAnsi" w:hAnsiTheme="minorHAnsi" w:cstheme="minorHAnsi"/>
          <w:b/>
          <w:lang w:eastAsia="sl-SI"/>
        </w:rPr>
        <w:t>.</w:t>
      </w:r>
    </w:p>
    <w:p w:rsidR="007470D5" w:rsidRPr="008E2D60" w:rsidRDefault="007470D5" w:rsidP="006A3D74">
      <w:pPr>
        <w:spacing w:after="0"/>
        <w:jc w:val="center"/>
        <w:rPr>
          <w:rFonts w:asciiTheme="minorHAnsi" w:hAnsiTheme="minorHAnsi" w:cstheme="minorHAnsi"/>
          <w:b/>
          <w:lang w:eastAsia="sl-SI"/>
        </w:rPr>
      </w:pPr>
      <w:r w:rsidRPr="008E2D60">
        <w:rPr>
          <w:rFonts w:asciiTheme="minorHAnsi" w:hAnsiTheme="minorHAnsi" w:cstheme="minorHAnsi"/>
          <w:b/>
          <w:lang w:eastAsia="sl-SI"/>
        </w:rPr>
        <w:t>(kandidacijski postopek)</w:t>
      </w:r>
    </w:p>
    <w:p w:rsidR="007C359E" w:rsidRDefault="007C359E" w:rsidP="00662FB2">
      <w:pPr>
        <w:spacing w:after="0"/>
        <w:jc w:val="both"/>
        <w:rPr>
          <w:rFonts w:asciiTheme="minorHAnsi" w:hAnsiTheme="minorHAnsi" w:cstheme="minorHAnsi"/>
          <w:lang w:eastAsia="sl-SI"/>
        </w:rPr>
      </w:pPr>
    </w:p>
    <w:p w:rsidR="007470D5" w:rsidRPr="008E2D60" w:rsidRDefault="007470D5" w:rsidP="00662FB2">
      <w:pPr>
        <w:spacing w:after="0"/>
        <w:jc w:val="both"/>
        <w:rPr>
          <w:rFonts w:asciiTheme="minorHAnsi" w:hAnsiTheme="minorHAnsi" w:cstheme="minorHAnsi"/>
          <w:lang w:eastAsia="sl-SI"/>
        </w:rPr>
      </w:pPr>
      <w:r w:rsidRPr="008E2D60">
        <w:rPr>
          <w:rFonts w:asciiTheme="minorHAnsi" w:hAnsiTheme="minorHAnsi" w:cstheme="minorHAnsi"/>
          <w:lang w:eastAsia="sl-SI"/>
        </w:rPr>
        <w:t xml:space="preserve">Kandidacijski postopek poteka za prodekane za naslednja področja: </w:t>
      </w:r>
    </w:p>
    <w:p w:rsidR="007470D5" w:rsidRPr="008E2D60" w:rsidRDefault="007470D5" w:rsidP="00662FB2">
      <w:pPr>
        <w:spacing w:after="0"/>
        <w:jc w:val="both"/>
        <w:rPr>
          <w:rFonts w:asciiTheme="minorHAnsi" w:hAnsiTheme="minorHAnsi" w:cstheme="minorHAnsi"/>
          <w:lang w:eastAsia="sl-SI"/>
        </w:rPr>
      </w:pPr>
      <w:r w:rsidRPr="008E2D60">
        <w:rPr>
          <w:rFonts w:asciiTheme="minorHAnsi" w:hAnsiTheme="minorHAnsi" w:cstheme="minorHAnsi"/>
          <w:lang w:eastAsia="sl-SI"/>
        </w:rPr>
        <w:t>-</w:t>
      </w:r>
      <w:r w:rsidR="007C359E">
        <w:rPr>
          <w:rFonts w:asciiTheme="minorHAnsi" w:hAnsiTheme="minorHAnsi" w:cstheme="minorHAnsi"/>
          <w:lang w:eastAsia="sl-SI"/>
        </w:rPr>
        <w:t xml:space="preserve"> </w:t>
      </w:r>
      <w:r w:rsidRPr="008E2D60">
        <w:rPr>
          <w:rFonts w:asciiTheme="minorHAnsi" w:hAnsiTheme="minorHAnsi" w:cstheme="minorHAnsi"/>
          <w:lang w:eastAsia="sl-SI"/>
        </w:rPr>
        <w:t xml:space="preserve">prodekana za izobraževalno dejavnost, </w:t>
      </w:r>
    </w:p>
    <w:p w:rsidR="007470D5" w:rsidRDefault="007470D5" w:rsidP="00662FB2">
      <w:pPr>
        <w:spacing w:after="0"/>
        <w:jc w:val="both"/>
        <w:rPr>
          <w:rFonts w:asciiTheme="minorHAnsi" w:hAnsiTheme="minorHAnsi" w:cstheme="minorHAnsi"/>
          <w:lang w:eastAsia="sl-SI"/>
        </w:rPr>
      </w:pPr>
      <w:r w:rsidRPr="008E2D60">
        <w:rPr>
          <w:rFonts w:asciiTheme="minorHAnsi" w:hAnsiTheme="minorHAnsi" w:cstheme="minorHAnsi"/>
          <w:lang w:eastAsia="sl-SI"/>
        </w:rPr>
        <w:t>-</w:t>
      </w:r>
      <w:r w:rsidR="007C359E">
        <w:rPr>
          <w:rFonts w:asciiTheme="minorHAnsi" w:hAnsiTheme="minorHAnsi" w:cstheme="minorHAnsi"/>
          <w:lang w:eastAsia="sl-SI"/>
        </w:rPr>
        <w:t xml:space="preserve"> </w:t>
      </w:r>
      <w:r w:rsidRPr="008E2D60">
        <w:rPr>
          <w:rFonts w:asciiTheme="minorHAnsi" w:hAnsiTheme="minorHAnsi" w:cstheme="minorHAnsi"/>
          <w:lang w:eastAsia="sl-SI"/>
        </w:rPr>
        <w:t>prodekana za raziskovalno dejavnost,</w:t>
      </w:r>
    </w:p>
    <w:p w:rsidR="007C359E" w:rsidRPr="008E2D60" w:rsidRDefault="007C359E" w:rsidP="00662FB2">
      <w:pPr>
        <w:spacing w:after="0"/>
        <w:jc w:val="both"/>
        <w:rPr>
          <w:rFonts w:asciiTheme="minorHAnsi" w:hAnsiTheme="minorHAnsi" w:cstheme="minorHAnsi"/>
          <w:lang w:eastAsia="sl-SI"/>
        </w:rPr>
      </w:pPr>
      <w:r>
        <w:rPr>
          <w:rFonts w:asciiTheme="minorHAnsi" w:hAnsiTheme="minorHAnsi" w:cstheme="minorHAnsi"/>
          <w:lang w:eastAsia="sl-SI"/>
        </w:rPr>
        <w:lastRenderedPageBreak/>
        <w:t>- prodekana za razvojno dejavnost,</w:t>
      </w:r>
    </w:p>
    <w:p w:rsidR="007470D5" w:rsidRDefault="007470D5" w:rsidP="00662FB2">
      <w:pPr>
        <w:spacing w:after="0"/>
        <w:jc w:val="both"/>
        <w:rPr>
          <w:rFonts w:asciiTheme="minorHAnsi" w:hAnsiTheme="minorHAnsi" w:cstheme="minorHAnsi"/>
          <w:lang w:eastAsia="sl-SI"/>
        </w:rPr>
      </w:pPr>
      <w:r w:rsidRPr="008E2D60">
        <w:rPr>
          <w:rFonts w:asciiTheme="minorHAnsi" w:hAnsiTheme="minorHAnsi" w:cstheme="minorHAnsi"/>
          <w:lang w:eastAsia="sl-SI"/>
        </w:rPr>
        <w:t>-</w:t>
      </w:r>
      <w:r w:rsidR="007C359E">
        <w:rPr>
          <w:rFonts w:asciiTheme="minorHAnsi" w:hAnsiTheme="minorHAnsi" w:cstheme="minorHAnsi"/>
          <w:lang w:eastAsia="sl-SI"/>
        </w:rPr>
        <w:t xml:space="preserve"> </w:t>
      </w:r>
      <w:r w:rsidRPr="008E2D60">
        <w:rPr>
          <w:rFonts w:asciiTheme="minorHAnsi" w:hAnsiTheme="minorHAnsi" w:cstheme="minorHAnsi"/>
          <w:lang w:eastAsia="sl-SI"/>
        </w:rPr>
        <w:t>prod</w:t>
      </w:r>
      <w:r w:rsidR="007C359E">
        <w:rPr>
          <w:rFonts w:asciiTheme="minorHAnsi" w:hAnsiTheme="minorHAnsi" w:cstheme="minorHAnsi"/>
          <w:lang w:eastAsia="sl-SI"/>
        </w:rPr>
        <w:t>ekana za mednarodno sodelovanje,</w:t>
      </w:r>
    </w:p>
    <w:p w:rsidR="007C359E" w:rsidRPr="008E2D60" w:rsidRDefault="007C359E" w:rsidP="00662FB2">
      <w:pPr>
        <w:spacing w:after="0"/>
        <w:jc w:val="both"/>
        <w:rPr>
          <w:rFonts w:asciiTheme="minorHAnsi" w:hAnsiTheme="minorHAnsi" w:cstheme="minorHAnsi"/>
          <w:lang w:eastAsia="sl-SI"/>
        </w:rPr>
      </w:pPr>
      <w:r>
        <w:rPr>
          <w:rFonts w:asciiTheme="minorHAnsi" w:hAnsiTheme="minorHAnsi" w:cstheme="minorHAnsi"/>
          <w:lang w:eastAsia="sl-SI"/>
        </w:rPr>
        <w:t>- prodekana za študentska vprašanja.</w:t>
      </w:r>
    </w:p>
    <w:p w:rsidR="007C359E" w:rsidRDefault="007C359E" w:rsidP="00662FB2">
      <w:pPr>
        <w:spacing w:after="0"/>
        <w:jc w:val="both"/>
        <w:rPr>
          <w:rFonts w:asciiTheme="minorHAnsi" w:hAnsiTheme="minorHAnsi" w:cstheme="minorHAnsi"/>
          <w:lang w:eastAsia="sl-SI"/>
        </w:rPr>
      </w:pPr>
    </w:p>
    <w:p w:rsidR="007C359E" w:rsidRDefault="007470D5" w:rsidP="00662FB2">
      <w:pPr>
        <w:spacing w:after="0"/>
        <w:jc w:val="both"/>
        <w:rPr>
          <w:rFonts w:asciiTheme="minorHAnsi" w:hAnsiTheme="minorHAnsi" w:cstheme="minorHAnsi"/>
          <w:lang w:eastAsia="sl-SI"/>
        </w:rPr>
      </w:pPr>
      <w:r w:rsidRPr="008E2D60">
        <w:rPr>
          <w:rFonts w:asciiTheme="minorHAnsi" w:hAnsiTheme="minorHAnsi" w:cstheme="minorHAnsi"/>
          <w:lang w:eastAsia="sl-SI"/>
        </w:rPr>
        <w:t xml:space="preserve">Predlog kandidature za prodekana za posamezno področje Fakultete za </w:t>
      </w:r>
      <w:r w:rsidR="007C359E">
        <w:rPr>
          <w:rFonts w:asciiTheme="minorHAnsi" w:hAnsiTheme="minorHAnsi" w:cstheme="minorHAnsi"/>
          <w:lang w:eastAsia="sl-SI"/>
        </w:rPr>
        <w:t>kemijo in kemijsko tehnologijo</w:t>
      </w:r>
      <w:r w:rsidRPr="008E2D60">
        <w:rPr>
          <w:rFonts w:asciiTheme="minorHAnsi" w:hAnsiTheme="minorHAnsi" w:cstheme="minorHAnsi"/>
          <w:lang w:eastAsia="sl-SI"/>
        </w:rPr>
        <w:t xml:space="preserve"> Univerze v Mariboru lahko </w:t>
      </w:r>
      <w:r w:rsidR="007C359E">
        <w:rPr>
          <w:rFonts w:asciiTheme="minorHAnsi" w:hAnsiTheme="minorHAnsi" w:cstheme="minorHAnsi"/>
          <w:lang w:eastAsia="sl-SI"/>
        </w:rPr>
        <w:t>vloži</w:t>
      </w:r>
      <w:r w:rsidRPr="008E2D60">
        <w:rPr>
          <w:rFonts w:asciiTheme="minorHAnsi" w:hAnsiTheme="minorHAnsi" w:cstheme="minorHAnsi"/>
          <w:lang w:eastAsia="sl-SI"/>
        </w:rPr>
        <w:t xml:space="preserve"> vsak visokošolski učitelj zaposlen na Fakulteti za </w:t>
      </w:r>
      <w:r w:rsidR="007C359E">
        <w:rPr>
          <w:rFonts w:asciiTheme="minorHAnsi" w:hAnsiTheme="minorHAnsi" w:cstheme="minorHAnsi"/>
          <w:lang w:eastAsia="sl-SI"/>
        </w:rPr>
        <w:t>kemijo in kemijsko tehnologijo</w:t>
      </w:r>
      <w:r w:rsidRPr="008E2D60">
        <w:rPr>
          <w:rFonts w:asciiTheme="minorHAnsi" w:hAnsiTheme="minorHAnsi" w:cstheme="minorHAnsi"/>
          <w:lang w:eastAsia="sl-SI"/>
        </w:rPr>
        <w:t xml:space="preserve"> Univerze v Mariboru</w:t>
      </w:r>
      <w:r w:rsidR="007C359E">
        <w:rPr>
          <w:rFonts w:asciiTheme="minorHAnsi" w:hAnsiTheme="minorHAnsi" w:cstheme="minorHAnsi"/>
          <w:lang w:eastAsia="sl-SI"/>
        </w:rPr>
        <w:t>.</w:t>
      </w:r>
    </w:p>
    <w:p w:rsidR="007C359E" w:rsidRDefault="007C359E" w:rsidP="00662FB2">
      <w:pPr>
        <w:spacing w:after="0"/>
        <w:jc w:val="both"/>
        <w:rPr>
          <w:rFonts w:asciiTheme="minorHAnsi" w:hAnsiTheme="minorHAnsi" w:cstheme="minorHAnsi"/>
          <w:lang w:eastAsia="sl-SI"/>
        </w:rPr>
      </w:pPr>
      <w:r>
        <w:rPr>
          <w:rFonts w:asciiTheme="minorHAnsi" w:hAnsiTheme="minorHAnsi" w:cstheme="minorHAnsi"/>
          <w:lang w:eastAsia="sl-SI"/>
        </w:rPr>
        <w:t>Predlog kandidature za prodekana za študentska vprašanja vložijo študenti Fakultete</w:t>
      </w:r>
      <w:r w:rsidRPr="008E2D60">
        <w:rPr>
          <w:rFonts w:asciiTheme="minorHAnsi" w:hAnsiTheme="minorHAnsi" w:cstheme="minorHAnsi"/>
          <w:lang w:eastAsia="sl-SI"/>
        </w:rPr>
        <w:t xml:space="preserve"> za </w:t>
      </w:r>
      <w:r>
        <w:rPr>
          <w:rFonts w:asciiTheme="minorHAnsi" w:hAnsiTheme="minorHAnsi" w:cstheme="minorHAnsi"/>
          <w:lang w:eastAsia="sl-SI"/>
        </w:rPr>
        <w:t>kemijo in kemijsko tehnologijo</w:t>
      </w:r>
      <w:r w:rsidRPr="008E2D60">
        <w:rPr>
          <w:rFonts w:asciiTheme="minorHAnsi" w:hAnsiTheme="minorHAnsi" w:cstheme="minorHAnsi"/>
          <w:lang w:eastAsia="sl-SI"/>
        </w:rPr>
        <w:t xml:space="preserve"> Univerze v Mariboru</w:t>
      </w:r>
      <w:r>
        <w:rPr>
          <w:rFonts w:asciiTheme="minorHAnsi" w:hAnsiTheme="minorHAnsi" w:cstheme="minorHAnsi"/>
          <w:lang w:eastAsia="sl-SI"/>
        </w:rPr>
        <w:t>.</w:t>
      </w:r>
    </w:p>
    <w:p w:rsidR="007C359E" w:rsidRDefault="007C359E" w:rsidP="00662FB2">
      <w:pPr>
        <w:spacing w:after="0"/>
        <w:jc w:val="both"/>
        <w:rPr>
          <w:rFonts w:asciiTheme="minorHAnsi" w:hAnsiTheme="minorHAnsi" w:cstheme="minorHAnsi"/>
          <w:lang w:eastAsia="sl-SI"/>
        </w:rPr>
      </w:pPr>
    </w:p>
    <w:p w:rsidR="007470D5" w:rsidRPr="008E2D60" w:rsidRDefault="007C359E" w:rsidP="00662FB2">
      <w:pPr>
        <w:spacing w:after="0"/>
        <w:jc w:val="both"/>
        <w:rPr>
          <w:rFonts w:asciiTheme="minorHAnsi" w:hAnsiTheme="minorHAnsi" w:cstheme="minorHAnsi"/>
          <w:lang w:eastAsia="sl-SI"/>
        </w:rPr>
      </w:pPr>
      <w:r w:rsidRPr="00326D82">
        <w:rPr>
          <w:rFonts w:asciiTheme="minorHAnsi" w:hAnsiTheme="minorHAnsi" w:cstheme="minorHAnsi"/>
          <w:b/>
          <w:lang w:eastAsia="sl-SI"/>
        </w:rPr>
        <w:t xml:space="preserve">Vloga, s soglasjem kandidata in programom dela se v enem (1) izvodu dostavi </w:t>
      </w:r>
      <w:r w:rsidRPr="00662FB2">
        <w:rPr>
          <w:rFonts w:asciiTheme="minorHAnsi" w:hAnsiTheme="minorHAnsi" w:cstheme="minorHAnsi"/>
          <w:b/>
          <w:u w:val="single"/>
          <w:lang w:eastAsia="sl-SI"/>
        </w:rPr>
        <w:t xml:space="preserve">najkasneje do </w:t>
      </w:r>
      <w:r w:rsidR="00C613D3">
        <w:rPr>
          <w:rFonts w:asciiTheme="minorHAnsi" w:hAnsiTheme="minorHAnsi" w:cstheme="minorHAnsi"/>
          <w:b/>
          <w:u w:val="single"/>
          <w:lang w:eastAsia="sl-SI"/>
        </w:rPr>
        <w:t>11</w:t>
      </w:r>
      <w:r w:rsidR="00326D82" w:rsidRPr="00662FB2">
        <w:rPr>
          <w:rFonts w:asciiTheme="minorHAnsi" w:hAnsiTheme="minorHAnsi" w:cstheme="minorHAnsi"/>
          <w:b/>
          <w:u w:val="single"/>
          <w:lang w:eastAsia="sl-SI"/>
        </w:rPr>
        <w:t xml:space="preserve">. </w:t>
      </w:r>
      <w:r w:rsidR="00662FB2" w:rsidRPr="00662FB2">
        <w:rPr>
          <w:rFonts w:asciiTheme="minorHAnsi" w:hAnsiTheme="minorHAnsi" w:cstheme="minorHAnsi"/>
          <w:b/>
          <w:u w:val="single"/>
          <w:lang w:eastAsia="sl-SI"/>
        </w:rPr>
        <w:t>0</w:t>
      </w:r>
      <w:r w:rsidR="00C613D3">
        <w:rPr>
          <w:rFonts w:asciiTheme="minorHAnsi" w:hAnsiTheme="minorHAnsi" w:cstheme="minorHAnsi"/>
          <w:b/>
          <w:u w:val="single"/>
          <w:lang w:eastAsia="sl-SI"/>
        </w:rPr>
        <w:t>9</w:t>
      </w:r>
      <w:r w:rsidR="00662FB2" w:rsidRPr="00662FB2">
        <w:rPr>
          <w:rFonts w:asciiTheme="minorHAnsi" w:hAnsiTheme="minorHAnsi" w:cstheme="minorHAnsi"/>
          <w:b/>
          <w:u w:val="single"/>
          <w:lang w:eastAsia="sl-SI"/>
        </w:rPr>
        <w:t>.</w:t>
      </w:r>
      <w:r w:rsidR="00326D82" w:rsidRPr="00662FB2">
        <w:rPr>
          <w:rFonts w:asciiTheme="minorHAnsi" w:hAnsiTheme="minorHAnsi" w:cstheme="minorHAnsi"/>
          <w:b/>
          <w:u w:val="single"/>
          <w:lang w:eastAsia="sl-SI"/>
        </w:rPr>
        <w:t xml:space="preserve"> 2019 do 12.00 ure</w:t>
      </w:r>
      <w:r w:rsidR="00326D82" w:rsidRPr="00326D82">
        <w:rPr>
          <w:rFonts w:asciiTheme="minorHAnsi" w:hAnsiTheme="minorHAnsi" w:cstheme="minorHAnsi"/>
          <w:b/>
          <w:lang w:eastAsia="sl-SI"/>
        </w:rPr>
        <w:t xml:space="preserve"> v dekanat</w:t>
      </w:r>
      <w:r w:rsidR="00326D82">
        <w:rPr>
          <w:rFonts w:asciiTheme="minorHAnsi" w:hAnsiTheme="minorHAnsi" w:cstheme="minorHAnsi"/>
          <w:lang w:eastAsia="sl-SI"/>
        </w:rPr>
        <w:t xml:space="preserve"> Fakultete za kemijo in kemijsko tehnologijo Univerze v Mariboru.</w:t>
      </w:r>
    </w:p>
    <w:p w:rsidR="007470D5" w:rsidRPr="008E2D60" w:rsidRDefault="004615C3" w:rsidP="00662FB2">
      <w:pPr>
        <w:spacing w:after="0"/>
        <w:jc w:val="both"/>
        <w:rPr>
          <w:rFonts w:asciiTheme="minorHAnsi" w:hAnsiTheme="minorHAnsi" w:cstheme="minorHAnsi"/>
          <w:lang w:eastAsia="sl-SI"/>
        </w:rPr>
      </w:pPr>
      <w:r>
        <w:rPr>
          <w:rFonts w:asciiTheme="minorHAnsi" w:hAnsiTheme="minorHAnsi" w:cstheme="minorHAnsi"/>
          <w:lang w:eastAsia="sl-SI"/>
        </w:rPr>
        <w:t>Vloge</w:t>
      </w:r>
      <w:r w:rsidR="007470D5" w:rsidRPr="008E2D60">
        <w:rPr>
          <w:rFonts w:asciiTheme="minorHAnsi" w:hAnsiTheme="minorHAnsi" w:cstheme="minorHAnsi"/>
          <w:lang w:eastAsia="sl-SI"/>
        </w:rPr>
        <w:t xml:space="preserve"> se dostavijo na naslov: </w:t>
      </w:r>
    </w:p>
    <w:p w:rsidR="007470D5" w:rsidRPr="00326D82" w:rsidRDefault="007470D5" w:rsidP="00662FB2">
      <w:pPr>
        <w:spacing w:after="0"/>
        <w:jc w:val="both"/>
        <w:rPr>
          <w:rFonts w:asciiTheme="minorHAnsi" w:hAnsiTheme="minorHAnsi" w:cstheme="minorHAnsi"/>
          <w:b/>
          <w:lang w:eastAsia="sl-SI"/>
        </w:rPr>
      </w:pPr>
      <w:r w:rsidRPr="008E2D60">
        <w:rPr>
          <w:rFonts w:asciiTheme="minorHAnsi" w:hAnsiTheme="minorHAnsi" w:cstheme="minorHAnsi"/>
          <w:b/>
          <w:lang w:eastAsia="sl-SI"/>
        </w:rPr>
        <w:t>Fakulteta</w:t>
      </w:r>
      <w:r w:rsidR="00326D82" w:rsidRPr="00326D82">
        <w:rPr>
          <w:rFonts w:asciiTheme="minorHAnsi" w:hAnsiTheme="minorHAnsi" w:cstheme="minorHAnsi"/>
          <w:b/>
          <w:lang w:eastAsia="sl-SI"/>
        </w:rPr>
        <w:t xml:space="preserve"> </w:t>
      </w:r>
      <w:r w:rsidRPr="008E2D60">
        <w:rPr>
          <w:rFonts w:asciiTheme="minorHAnsi" w:hAnsiTheme="minorHAnsi" w:cstheme="minorHAnsi"/>
          <w:b/>
          <w:lang w:eastAsia="sl-SI"/>
        </w:rPr>
        <w:t xml:space="preserve">za </w:t>
      </w:r>
      <w:r w:rsidR="00326D82" w:rsidRPr="00326D82">
        <w:rPr>
          <w:rFonts w:asciiTheme="minorHAnsi" w:hAnsiTheme="minorHAnsi" w:cstheme="minorHAnsi"/>
          <w:b/>
          <w:lang w:eastAsia="sl-SI"/>
        </w:rPr>
        <w:t>kemijo in kemijsko tehnologijo</w:t>
      </w:r>
      <w:r w:rsidRPr="008E2D60">
        <w:rPr>
          <w:rFonts w:asciiTheme="minorHAnsi" w:hAnsiTheme="minorHAnsi" w:cstheme="minorHAnsi"/>
          <w:b/>
          <w:lang w:eastAsia="sl-SI"/>
        </w:rPr>
        <w:t xml:space="preserve"> Univerze v Mariboru, </w:t>
      </w:r>
      <w:r w:rsidR="00326D82" w:rsidRPr="00326D82">
        <w:rPr>
          <w:rFonts w:asciiTheme="minorHAnsi" w:hAnsiTheme="minorHAnsi" w:cstheme="minorHAnsi"/>
          <w:b/>
          <w:lang w:eastAsia="sl-SI"/>
        </w:rPr>
        <w:t>Smetanova ulica 17</w:t>
      </w:r>
      <w:r w:rsidRPr="008E2D60">
        <w:rPr>
          <w:rFonts w:asciiTheme="minorHAnsi" w:hAnsiTheme="minorHAnsi" w:cstheme="minorHAnsi"/>
          <w:b/>
          <w:lang w:eastAsia="sl-SI"/>
        </w:rPr>
        <w:t xml:space="preserve">, 2000 Maribor, s pripisom »Kandidatura za prodekana </w:t>
      </w:r>
      <w:r w:rsidR="00326D82" w:rsidRPr="00326D82">
        <w:rPr>
          <w:rFonts w:asciiTheme="minorHAnsi" w:hAnsiTheme="minorHAnsi" w:cstheme="minorHAnsi"/>
          <w:b/>
          <w:lang w:eastAsia="sl-SI"/>
        </w:rPr>
        <w:t>FKKT UM</w:t>
      </w:r>
      <w:r w:rsidRPr="008E2D60">
        <w:rPr>
          <w:rFonts w:asciiTheme="minorHAnsi" w:hAnsiTheme="minorHAnsi" w:cstheme="minorHAnsi"/>
          <w:b/>
          <w:lang w:eastAsia="sl-SI"/>
        </w:rPr>
        <w:t xml:space="preserve"> –N</w:t>
      </w:r>
      <w:r w:rsidR="00326D82" w:rsidRPr="00326D82">
        <w:rPr>
          <w:rFonts w:asciiTheme="minorHAnsi" w:hAnsiTheme="minorHAnsi" w:cstheme="minorHAnsi"/>
          <w:b/>
          <w:lang w:eastAsia="sl-SI"/>
        </w:rPr>
        <w:t>E ODPIRAJ«.</w:t>
      </w:r>
    </w:p>
    <w:p w:rsidR="00326D82" w:rsidRPr="008E2D60" w:rsidRDefault="00326D82" w:rsidP="00662FB2">
      <w:pPr>
        <w:spacing w:after="0"/>
        <w:jc w:val="both"/>
        <w:rPr>
          <w:rFonts w:asciiTheme="minorHAnsi" w:hAnsiTheme="minorHAnsi" w:cstheme="minorHAnsi"/>
          <w:lang w:eastAsia="sl-SI"/>
        </w:rPr>
      </w:pPr>
    </w:p>
    <w:p w:rsidR="007470D5" w:rsidRDefault="00326D82" w:rsidP="00662FB2">
      <w:pPr>
        <w:spacing w:after="0"/>
        <w:jc w:val="both"/>
        <w:rPr>
          <w:rFonts w:asciiTheme="minorHAnsi" w:hAnsiTheme="minorHAnsi" w:cstheme="minorHAnsi"/>
          <w:lang w:eastAsia="sl-SI"/>
        </w:rPr>
      </w:pPr>
      <w:r>
        <w:rPr>
          <w:rFonts w:asciiTheme="minorHAnsi" w:hAnsiTheme="minorHAnsi" w:cstheme="minorHAnsi"/>
          <w:lang w:eastAsia="sl-SI"/>
        </w:rPr>
        <w:t>Dekanat</w:t>
      </w:r>
      <w:r w:rsidR="007470D5" w:rsidRPr="008E2D60">
        <w:rPr>
          <w:rFonts w:asciiTheme="minorHAnsi" w:hAnsiTheme="minorHAnsi" w:cstheme="minorHAnsi"/>
          <w:lang w:eastAsia="sl-SI"/>
        </w:rPr>
        <w:t xml:space="preserve"> </w:t>
      </w:r>
      <w:r>
        <w:rPr>
          <w:rFonts w:asciiTheme="minorHAnsi" w:hAnsiTheme="minorHAnsi" w:cstheme="minorHAnsi"/>
          <w:lang w:eastAsia="sl-SI"/>
        </w:rPr>
        <w:t>Fakultete za kemijo in kemijsko tehnologijo</w:t>
      </w:r>
      <w:r w:rsidR="007470D5" w:rsidRPr="008E2D60">
        <w:rPr>
          <w:rFonts w:asciiTheme="minorHAnsi" w:hAnsiTheme="minorHAnsi" w:cstheme="minorHAnsi"/>
          <w:lang w:eastAsia="sl-SI"/>
        </w:rPr>
        <w:t xml:space="preserve"> Univerze v Mariboru prispele </w:t>
      </w:r>
      <w:r w:rsidR="004615C3">
        <w:rPr>
          <w:rFonts w:asciiTheme="minorHAnsi" w:hAnsiTheme="minorHAnsi" w:cstheme="minorHAnsi"/>
          <w:lang w:eastAsia="sl-SI"/>
        </w:rPr>
        <w:t>vloge</w:t>
      </w:r>
      <w:r w:rsidR="007470D5" w:rsidRPr="008E2D60">
        <w:rPr>
          <w:rFonts w:asciiTheme="minorHAnsi" w:hAnsiTheme="minorHAnsi" w:cstheme="minorHAnsi"/>
          <w:lang w:eastAsia="sl-SI"/>
        </w:rPr>
        <w:t xml:space="preserve"> opremi z žigom in vpiše datum in čas vložitve. </w:t>
      </w:r>
      <w:r>
        <w:rPr>
          <w:rFonts w:asciiTheme="minorHAnsi" w:hAnsiTheme="minorHAnsi" w:cstheme="minorHAnsi"/>
          <w:lang w:eastAsia="sl-SI"/>
        </w:rPr>
        <w:t>P</w:t>
      </w:r>
      <w:r w:rsidR="007470D5" w:rsidRPr="008E2D60">
        <w:rPr>
          <w:rFonts w:asciiTheme="minorHAnsi" w:hAnsiTheme="minorHAnsi" w:cstheme="minorHAnsi"/>
          <w:lang w:eastAsia="sl-SI"/>
        </w:rPr>
        <w:t xml:space="preserve">rispele </w:t>
      </w:r>
      <w:r w:rsidR="004615C3">
        <w:rPr>
          <w:rFonts w:asciiTheme="minorHAnsi" w:hAnsiTheme="minorHAnsi" w:cstheme="minorHAnsi"/>
          <w:lang w:eastAsia="sl-SI"/>
        </w:rPr>
        <w:t>vloge</w:t>
      </w:r>
      <w:r w:rsidR="007470D5" w:rsidRPr="008E2D60">
        <w:rPr>
          <w:rFonts w:asciiTheme="minorHAnsi" w:hAnsiTheme="minorHAnsi" w:cstheme="minorHAnsi"/>
          <w:lang w:eastAsia="sl-SI"/>
        </w:rPr>
        <w:t xml:space="preserve"> </w:t>
      </w:r>
      <w:r>
        <w:rPr>
          <w:rFonts w:asciiTheme="minorHAnsi" w:hAnsiTheme="minorHAnsi" w:cstheme="minorHAnsi"/>
          <w:lang w:eastAsia="sl-SI"/>
        </w:rPr>
        <w:t xml:space="preserve">se dostavijo Komisiji za pregled kandidatur </w:t>
      </w:r>
      <w:r w:rsidR="007470D5" w:rsidRPr="008E2D60">
        <w:rPr>
          <w:rFonts w:asciiTheme="minorHAnsi" w:hAnsiTheme="minorHAnsi" w:cstheme="minorHAnsi"/>
          <w:lang w:eastAsia="sl-SI"/>
        </w:rPr>
        <w:t xml:space="preserve">Fakultete za </w:t>
      </w:r>
      <w:r>
        <w:rPr>
          <w:rFonts w:asciiTheme="minorHAnsi" w:hAnsiTheme="minorHAnsi" w:cstheme="minorHAnsi"/>
          <w:lang w:eastAsia="sl-SI"/>
        </w:rPr>
        <w:t>kemijo in kemijsko tehnologijo</w:t>
      </w:r>
      <w:r w:rsidR="007470D5" w:rsidRPr="008E2D60">
        <w:rPr>
          <w:rFonts w:asciiTheme="minorHAnsi" w:hAnsiTheme="minorHAnsi" w:cstheme="minorHAnsi"/>
          <w:lang w:eastAsia="sl-SI"/>
        </w:rPr>
        <w:t xml:space="preserve"> Univerze v Mariboru.</w:t>
      </w:r>
    </w:p>
    <w:p w:rsidR="00326D82" w:rsidRPr="008E2D60" w:rsidRDefault="00326D82" w:rsidP="00662FB2">
      <w:pPr>
        <w:spacing w:after="0"/>
        <w:jc w:val="both"/>
        <w:rPr>
          <w:rFonts w:asciiTheme="minorHAnsi" w:hAnsiTheme="minorHAnsi" w:cstheme="minorHAnsi"/>
          <w:lang w:eastAsia="sl-SI"/>
        </w:rPr>
      </w:pPr>
    </w:p>
    <w:p w:rsidR="007470D5" w:rsidRPr="008E2D60" w:rsidRDefault="004615C3" w:rsidP="00662FB2">
      <w:pPr>
        <w:spacing w:after="0"/>
        <w:jc w:val="both"/>
        <w:rPr>
          <w:rFonts w:asciiTheme="minorHAnsi" w:hAnsiTheme="minorHAnsi" w:cstheme="minorHAnsi"/>
          <w:lang w:eastAsia="sl-SI"/>
        </w:rPr>
      </w:pPr>
      <w:r>
        <w:rPr>
          <w:rFonts w:asciiTheme="minorHAnsi" w:hAnsiTheme="minorHAnsi" w:cstheme="minorHAnsi"/>
          <w:lang w:eastAsia="sl-SI"/>
        </w:rPr>
        <w:t>Vloge</w:t>
      </w:r>
      <w:r w:rsidR="007470D5" w:rsidRPr="008E2D60">
        <w:rPr>
          <w:rFonts w:asciiTheme="minorHAnsi" w:hAnsiTheme="minorHAnsi" w:cstheme="minorHAnsi"/>
          <w:lang w:eastAsia="sl-SI"/>
        </w:rPr>
        <w:t xml:space="preserve">, ki ne bodo pravočasno vložene v </w:t>
      </w:r>
      <w:r w:rsidR="00326D82">
        <w:rPr>
          <w:rFonts w:asciiTheme="minorHAnsi" w:hAnsiTheme="minorHAnsi" w:cstheme="minorHAnsi"/>
          <w:lang w:eastAsia="sl-SI"/>
        </w:rPr>
        <w:t>dekanat</w:t>
      </w:r>
      <w:r w:rsidR="007470D5" w:rsidRPr="008E2D60">
        <w:rPr>
          <w:rFonts w:asciiTheme="minorHAnsi" w:hAnsiTheme="minorHAnsi" w:cstheme="minorHAnsi"/>
          <w:lang w:eastAsia="sl-SI"/>
        </w:rPr>
        <w:t xml:space="preserve"> Fakultete za </w:t>
      </w:r>
      <w:r w:rsidR="00326D82">
        <w:rPr>
          <w:rFonts w:asciiTheme="minorHAnsi" w:hAnsiTheme="minorHAnsi" w:cstheme="minorHAnsi"/>
          <w:lang w:eastAsia="sl-SI"/>
        </w:rPr>
        <w:t xml:space="preserve">kemijo in kemijsko tehnologijo </w:t>
      </w:r>
      <w:r w:rsidR="007470D5" w:rsidRPr="008E2D60">
        <w:rPr>
          <w:rFonts w:asciiTheme="minorHAnsi" w:hAnsiTheme="minorHAnsi" w:cstheme="minorHAnsi"/>
          <w:lang w:eastAsia="sl-SI"/>
        </w:rPr>
        <w:t xml:space="preserve">Univerze v Mariboru, se ne bodo </w:t>
      </w:r>
      <w:r>
        <w:rPr>
          <w:rFonts w:asciiTheme="minorHAnsi" w:hAnsiTheme="minorHAnsi" w:cstheme="minorHAnsi"/>
          <w:lang w:eastAsia="sl-SI"/>
        </w:rPr>
        <w:t>upoštevale in bodo kot nepravočasne zavržene</w:t>
      </w:r>
      <w:r w:rsidR="007470D5" w:rsidRPr="008E2D60">
        <w:rPr>
          <w:rFonts w:asciiTheme="minorHAnsi" w:hAnsiTheme="minorHAnsi" w:cstheme="minorHAnsi"/>
          <w:lang w:eastAsia="sl-SI"/>
        </w:rPr>
        <w:t>.</w:t>
      </w:r>
    </w:p>
    <w:p w:rsidR="004615C3" w:rsidRDefault="004615C3" w:rsidP="00662FB2">
      <w:pPr>
        <w:spacing w:after="0"/>
        <w:jc w:val="both"/>
        <w:rPr>
          <w:rFonts w:asciiTheme="minorHAnsi" w:hAnsiTheme="minorHAnsi" w:cstheme="minorHAnsi"/>
          <w:lang w:eastAsia="sl-SI"/>
        </w:rPr>
      </w:pPr>
    </w:p>
    <w:p w:rsidR="006A3D74" w:rsidRDefault="006A3D74" w:rsidP="006A3D74">
      <w:pPr>
        <w:spacing w:after="0"/>
        <w:jc w:val="center"/>
        <w:rPr>
          <w:rFonts w:asciiTheme="minorHAnsi" w:hAnsiTheme="minorHAnsi" w:cstheme="minorHAnsi"/>
          <w:b/>
          <w:i/>
          <w:lang w:eastAsia="sl-SI"/>
        </w:rPr>
      </w:pPr>
    </w:p>
    <w:p w:rsidR="007470D5" w:rsidRPr="008E2D60" w:rsidRDefault="002C2A75" w:rsidP="006A3D74">
      <w:pPr>
        <w:spacing w:after="0"/>
        <w:jc w:val="center"/>
        <w:rPr>
          <w:rFonts w:asciiTheme="minorHAnsi" w:hAnsiTheme="minorHAnsi" w:cstheme="minorHAnsi"/>
          <w:b/>
          <w:i/>
          <w:lang w:eastAsia="sl-SI"/>
        </w:rPr>
      </w:pPr>
      <w:r w:rsidRPr="006A3D74">
        <w:rPr>
          <w:rFonts w:asciiTheme="minorHAnsi" w:hAnsiTheme="minorHAnsi" w:cstheme="minorHAnsi"/>
          <w:b/>
          <w:i/>
          <w:lang w:eastAsia="sl-SI"/>
        </w:rPr>
        <w:t>4</w:t>
      </w:r>
      <w:r w:rsidR="007470D5" w:rsidRPr="008E2D60">
        <w:rPr>
          <w:rFonts w:asciiTheme="minorHAnsi" w:hAnsiTheme="minorHAnsi" w:cstheme="minorHAnsi"/>
          <w:b/>
          <w:i/>
          <w:lang w:eastAsia="sl-SI"/>
        </w:rPr>
        <w:t>.</w:t>
      </w:r>
    </w:p>
    <w:p w:rsidR="007470D5" w:rsidRPr="008E2D60" w:rsidRDefault="007470D5" w:rsidP="006A3D74">
      <w:pPr>
        <w:spacing w:after="0"/>
        <w:jc w:val="center"/>
        <w:rPr>
          <w:rFonts w:asciiTheme="minorHAnsi" w:hAnsiTheme="minorHAnsi" w:cstheme="minorHAnsi"/>
          <w:b/>
          <w:i/>
          <w:lang w:eastAsia="sl-SI"/>
        </w:rPr>
      </w:pPr>
      <w:r w:rsidRPr="008E2D60">
        <w:rPr>
          <w:rFonts w:asciiTheme="minorHAnsi" w:hAnsiTheme="minorHAnsi" w:cstheme="minorHAnsi"/>
          <w:b/>
          <w:i/>
          <w:lang w:eastAsia="sl-SI"/>
        </w:rPr>
        <w:t>(</w:t>
      </w:r>
      <w:r w:rsidR="004615C3" w:rsidRPr="006A3D74">
        <w:rPr>
          <w:rFonts w:asciiTheme="minorHAnsi" w:hAnsiTheme="minorHAnsi" w:cstheme="minorHAnsi"/>
          <w:b/>
          <w:i/>
          <w:lang w:eastAsia="sl-SI"/>
        </w:rPr>
        <w:t>komisija za pregled</w:t>
      </w:r>
      <w:r w:rsidRPr="008E2D60">
        <w:rPr>
          <w:rFonts w:asciiTheme="minorHAnsi" w:hAnsiTheme="minorHAnsi" w:cstheme="minorHAnsi"/>
          <w:b/>
          <w:i/>
          <w:lang w:eastAsia="sl-SI"/>
        </w:rPr>
        <w:t xml:space="preserve"> vlog)</w:t>
      </w:r>
    </w:p>
    <w:p w:rsidR="004615C3" w:rsidRDefault="004615C3" w:rsidP="00662FB2">
      <w:pPr>
        <w:spacing w:after="0"/>
        <w:jc w:val="both"/>
        <w:rPr>
          <w:rFonts w:asciiTheme="minorHAnsi" w:hAnsiTheme="minorHAnsi" w:cstheme="minorHAnsi"/>
          <w:lang w:eastAsia="sl-SI"/>
        </w:rPr>
      </w:pPr>
    </w:p>
    <w:p w:rsidR="004615C3" w:rsidRDefault="007470D5" w:rsidP="00662FB2">
      <w:pPr>
        <w:spacing w:after="0"/>
        <w:jc w:val="both"/>
        <w:rPr>
          <w:rFonts w:asciiTheme="minorHAnsi" w:hAnsiTheme="minorHAnsi" w:cstheme="minorHAnsi"/>
          <w:lang w:eastAsia="sl-SI"/>
        </w:rPr>
      </w:pPr>
      <w:r w:rsidRPr="008E2D60">
        <w:rPr>
          <w:rFonts w:asciiTheme="minorHAnsi" w:hAnsiTheme="minorHAnsi" w:cstheme="minorHAnsi"/>
          <w:lang w:eastAsia="sl-SI"/>
        </w:rPr>
        <w:t xml:space="preserve">Dekan Fakultete za </w:t>
      </w:r>
      <w:r w:rsidR="004615C3">
        <w:rPr>
          <w:rFonts w:asciiTheme="minorHAnsi" w:hAnsiTheme="minorHAnsi" w:cstheme="minorHAnsi"/>
          <w:lang w:eastAsia="sl-SI"/>
        </w:rPr>
        <w:t>kemijo in kemijsko tehnologijo</w:t>
      </w:r>
      <w:r w:rsidRPr="008E2D60">
        <w:rPr>
          <w:rFonts w:asciiTheme="minorHAnsi" w:hAnsiTheme="minorHAnsi" w:cstheme="minorHAnsi"/>
          <w:lang w:eastAsia="sl-SI"/>
        </w:rPr>
        <w:t xml:space="preserve"> Univerze v Mariboru</w:t>
      </w:r>
      <w:r w:rsidR="004615C3">
        <w:rPr>
          <w:rFonts w:asciiTheme="minorHAnsi" w:hAnsiTheme="minorHAnsi" w:cstheme="minorHAnsi"/>
          <w:lang w:eastAsia="sl-SI"/>
        </w:rPr>
        <w:t xml:space="preserve"> imenuje 3-člansko Komisijo za pregled kandidatur, od katerih mora biti vsaj en študent. Visokošolski učitelj oz. študent, ki kandidira za prodekana FKKT UM ne more biti član komisije. </w:t>
      </w:r>
      <w:r w:rsidRPr="008E2D60">
        <w:rPr>
          <w:rFonts w:asciiTheme="minorHAnsi" w:hAnsiTheme="minorHAnsi" w:cstheme="minorHAnsi"/>
          <w:lang w:eastAsia="sl-SI"/>
        </w:rPr>
        <w:t xml:space="preserve"> </w:t>
      </w:r>
    </w:p>
    <w:p w:rsidR="004615C3" w:rsidRDefault="004615C3" w:rsidP="00662FB2">
      <w:pPr>
        <w:spacing w:after="0"/>
        <w:jc w:val="both"/>
        <w:rPr>
          <w:rFonts w:asciiTheme="minorHAnsi" w:hAnsiTheme="minorHAnsi" w:cstheme="minorHAnsi"/>
          <w:lang w:eastAsia="sl-SI"/>
        </w:rPr>
      </w:pPr>
    </w:p>
    <w:p w:rsidR="004615C3" w:rsidRDefault="004615C3" w:rsidP="00662FB2">
      <w:pPr>
        <w:spacing w:after="0"/>
        <w:jc w:val="both"/>
        <w:rPr>
          <w:rFonts w:asciiTheme="minorHAnsi" w:hAnsiTheme="minorHAnsi" w:cstheme="minorHAnsi"/>
          <w:lang w:eastAsia="sl-SI"/>
        </w:rPr>
      </w:pPr>
      <w:r>
        <w:rPr>
          <w:rFonts w:asciiTheme="minorHAnsi" w:hAnsiTheme="minorHAnsi" w:cstheme="minorHAnsi"/>
          <w:lang w:eastAsia="sl-SI"/>
        </w:rPr>
        <w:t xml:space="preserve">Komisija se sestane </w:t>
      </w:r>
      <w:r w:rsidR="00C613D3" w:rsidRPr="00C613D3">
        <w:rPr>
          <w:rFonts w:asciiTheme="minorHAnsi" w:hAnsiTheme="minorHAnsi" w:cstheme="minorHAnsi"/>
          <w:b/>
          <w:lang w:eastAsia="sl-SI"/>
        </w:rPr>
        <w:t>11</w:t>
      </w:r>
      <w:r w:rsidRPr="00C613D3">
        <w:rPr>
          <w:rFonts w:asciiTheme="minorHAnsi" w:hAnsiTheme="minorHAnsi" w:cstheme="minorHAnsi"/>
          <w:b/>
          <w:lang w:eastAsia="sl-SI"/>
        </w:rPr>
        <w:t xml:space="preserve">. </w:t>
      </w:r>
      <w:r w:rsidR="00662FB2" w:rsidRPr="00C613D3">
        <w:rPr>
          <w:rFonts w:asciiTheme="minorHAnsi" w:hAnsiTheme="minorHAnsi" w:cstheme="minorHAnsi"/>
          <w:b/>
          <w:lang w:eastAsia="sl-SI"/>
        </w:rPr>
        <w:t>0</w:t>
      </w:r>
      <w:r w:rsidR="00C613D3" w:rsidRPr="00C613D3">
        <w:rPr>
          <w:rFonts w:asciiTheme="minorHAnsi" w:hAnsiTheme="minorHAnsi" w:cstheme="minorHAnsi"/>
          <w:b/>
          <w:lang w:eastAsia="sl-SI"/>
        </w:rPr>
        <w:t>9</w:t>
      </w:r>
      <w:r w:rsidR="00662FB2" w:rsidRPr="00C613D3">
        <w:rPr>
          <w:rFonts w:asciiTheme="minorHAnsi" w:hAnsiTheme="minorHAnsi" w:cstheme="minorHAnsi"/>
          <w:b/>
          <w:lang w:eastAsia="sl-SI"/>
        </w:rPr>
        <w:t>.</w:t>
      </w:r>
      <w:r w:rsidRPr="00C613D3">
        <w:rPr>
          <w:rFonts w:asciiTheme="minorHAnsi" w:hAnsiTheme="minorHAnsi" w:cstheme="minorHAnsi"/>
          <w:b/>
          <w:lang w:eastAsia="sl-SI"/>
        </w:rPr>
        <w:t xml:space="preserve"> 2019 </w:t>
      </w:r>
      <w:r w:rsidR="00662FB2" w:rsidRPr="00C613D3">
        <w:rPr>
          <w:rFonts w:asciiTheme="minorHAnsi" w:hAnsiTheme="minorHAnsi" w:cstheme="minorHAnsi"/>
          <w:b/>
          <w:lang w:eastAsia="sl-SI"/>
        </w:rPr>
        <w:t>po</w:t>
      </w:r>
      <w:r w:rsidRPr="00C613D3">
        <w:rPr>
          <w:rFonts w:asciiTheme="minorHAnsi" w:hAnsiTheme="minorHAnsi" w:cstheme="minorHAnsi"/>
          <w:b/>
          <w:lang w:eastAsia="sl-SI"/>
        </w:rPr>
        <w:t xml:space="preserve"> 1</w:t>
      </w:r>
      <w:r w:rsidR="00662FB2" w:rsidRPr="00C613D3">
        <w:rPr>
          <w:rFonts w:asciiTheme="minorHAnsi" w:hAnsiTheme="minorHAnsi" w:cstheme="minorHAnsi"/>
          <w:b/>
          <w:lang w:eastAsia="sl-SI"/>
        </w:rPr>
        <w:t>2.3</w:t>
      </w:r>
      <w:r w:rsidRPr="00C613D3">
        <w:rPr>
          <w:rFonts w:asciiTheme="minorHAnsi" w:hAnsiTheme="minorHAnsi" w:cstheme="minorHAnsi"/>
          <w:b/>
          <w:lang w:eastAsia="sl-SI"/>
        </w:rPr>
        <w:t>0 uri</w:t>
      </w:r>
      <w:r>
        <w:rPr>
          <w:rFonts w:asciiTheme="minorHAnsi" w:hAnsiTheme="minorHAnsi" w:cstheme="minorHAnsi"/>
          <w:lang w:eastAsia="sl-SI"/>
        </w:rPr>
        <w:t>, pregleda in preveri, ali so kandidature vložene v predpisanem roku ter ali posamezni kandidati izpolnjujejo predpisane pogoje za kandidiranje.</w:t>
      </w:r>
    </w:p>
    <w:p w:rsidR="004615C3" w:rsidRDefault="004615C3" w:rsidP="00662FB2">
      <w:pPr>
        <w:spacing w:after="0"/>
        <w:jc w:val="both"/>
        <w:rPr>
          <w:rFonts w:asciiTheme="minorHAnsi" w:hAnsiTheme="minorHAnsi" w:cstheme="minorHAnsi"/>
          <w:lang w:eastAsia="sl-SI"/>
        </w:rPr>
      </w:pPr>
      <w:r>
        <w:rPr>
          <w:rFonts w:asciiTheme="minorHAnsi" w:hAnsiTheme="minorHAnsi" w:cstheme="minorHAnsi"/>
          <w:lang w:eastAsia="sl-SI"/>
        </w:rPr>
        <w:t>Nepravočasne kandidature  komisija s sklepom zavrže.</w:t>
      </w:r>
    </w:p>
    <w:p w:rsidR="004615C3" w:rsidRDefault="004615C3" w:rsidP="00662FB2">
      <w:pPr>
        <w:spacing w:after="0"/>
        <w:jc w:val="both"/>
        <w:rPr>
          <w:rFonts w:asciiTheme="minorHAnsi" w:hAnsiTheme="minorHAnsi" w:cstheme="minorHAnsi"/>
          <w:lang w:eastAsia="sl-SI"/>
        </w:rPr>
      </w:pPr>
    </w:p>
    <w:p w:rsidR="004615C3" w:rsidRDefault="004615C3" w:rsidP="00662FB2">
      <w:pPr>
        <w:spacing w:after="0"/>
        <w:jc w:val="both"/>
        <w:rPr>
          <w:rFonts w:asciiTheme="minorHAnsi" w:hAnsiTheme="minorHAnsi" w:cstheme="minorHAnsi"/>
          <w:lang w:eastAsia="sl-SI"/>
        </w:rPr>
      </w:pPr>
      <w:r>
        <w:rPr>
          <w:rFonts w:asciiTheme="minorHAnsi" w:hAnsiTheme="minorHAnsi" w:cstheme="minorHAnsi"/>
          <w:lang w:eastAsia="sl-SI"/>
        </w:rPr>
        <w:t xml:space="preserve">V primeru, da komisija ugotovi, da je posamezna kandidatura nepopolna ali kako drugače nepravilna, vendar je pravočasna, od kandidata zahteva </w:t>
      </w:r>
      <w:r w:rsidR="00C613D3">
        <w:rPr>
          <w:rFonts w:asciiTheme="minorHAnsi" w:hAnsiTheme="minorHAnsi" w:cstheme="minorHAnsi"/>
          <w:b/>
          <w:u w:val="single"/>
          <w:lang w:eastAsia="sl-SI"/>
        </w:rPr>
        <w:t xml:space="preserve">dopolnitev vloge najkasneje do </w:t>
      </w:r>
      <w:r w:rsidRPr="00662FB2">
        <w:rPr>
          <w:rFonts w:asciiTheme="minorHAnsi" w:hAnsiTheme="minorHAnsi" w:cstheme="minorHAnsi"/>
          <w:b/>
          <w:u w:val="single"/>
          <w:lang w:eastAsia="sl-SI"/>
        </w:rPr>
        <w:t>1</w:t>
      </w:r>
      <w:r w:rsidR="00C613D3">
        <w:rPr>
          <w:rFonts w:asciiTheme="minorHAnsi" w:hAnsiTheme="minorHAnsi" w:cstheme="minorHAnsi"/>
          <w:b/>
          <w:u w:val="single"/>
          <w:lang w:eastAsia="sl-SI"/>
        </w:rPr>
        <w:t>2</w:t>
      </w:r>
      <w:r w:rsidRPr="00662FB2">
        <w:rPr>
          <w:rFonts w:asciiTheme="minorHAnsi" w:hAnsiTheme="minorHAnsi" w:cstheme="minorHAnsi"/>
          <w:b/>
          <w:u w:val="single"/>
          <w:lang w:eastAsia="sl-SI"/>
        </w:rPr>
        <w:t>. 0</w:t>
      </w:r>
      <w:r w:rsidR="00C613D3">
        <w:rPr>
          <w:rFonts w:asciiTheme="minorHAnsi" w:hAnsiTheme="minorHAnsi" w:cstheme="minorHAnsi"/>
          <w:b/>
          <w:u w:val="single"/>
          <w:lang w:eastAsia="sl-SI"/>
        </w:rPr>
        <w:t>9</w:t>
      </w:r>
      <w:r w:rsidRPr="00662FB2">
        <w:rPr>
          <w:rFonts w:asciiTheme="minorHAnsi" w:hAnsiTheme="minorHAnsi" w:cstheme="minorHAnsi"/>
          <w:b/>
          <w:u w:val="single"/>
          <w:lang w:eastAsia="sl-SI"/>
        </w:rPr>
        <w:t xml:space="preserve">. 2019 do 12.00 ure. </w:t>
      </w:r>
      <w:r>
        <w:rPr>
          <w:rFonts w:asciiTheme="minorHAnsi" w:hAnsiTheme="minorHAnsi" w:cstheme="minorHAnsi"/>
          <w:lang w:eastAsia="sl-SI"/>
        </w:rPr>
        <w:t>Komisija za pregled kandidatur v primeru izdaje sklepa ali zahteve za dopolnitev vloge o tem obvesti kandidata na njegov e-poštni naslov do 20. 08. 2019 do 15.00 ure.</w:t>
      </w:r>
    </w:p>
    <w:p w:rsidR="004615C3" w:rsidRDefault="004615C3" w:rsidP="00662FB2">
      <w:pPr>
        <w:spacing w:after="0"/>
        <w:jc w:val="both"/>
        <w:rPr>
          <w:rFonts w:asciiTheme="minorHAnsi" w:hAnsiTheme="minorHAnsi" w:cstheme="minorHAnsi"/>
          <w:lang w:eastAsia="sl-SI"/>
        </w:rPr>
      </w:pPr>
    </w:p>
    <w:p w:rsidR="004615C3" w:rsidRPr="00662FB2" w:rsidRDefault="004615C3" w:rsidP="00662FB2">
      <w:pPr>
        <w:spacing w:after="0"/>
        <w:jc w:val="both"/>
        <w:rPr>
          <w:rFonts w:asciiTheme="minorHAnsi" w:hAnsiTheme="minorHAnsi" w:cstheme="minorHAnsi"/>
          <w:b/>
          <w:lang w:eastAsia="sl-SI"/>
        </w:rPr>
      </w:pPr>
      <w:r w:rsidRPr="00662FB2">
        <w:rPr>
          <w:rFonts w:asciiTheme="minorHAnsi" w:hAnsiTheme="minorHAnsi" w:cstheme="minorHAnsi"/>
          <w:b/>
          <w:lang w:eastAsia="sl-SI"/>
        </w:rPr>
        <w:t>Dopolnitev</w:t>
      </w:r>
      <w:r w:rsidR="00C613D3">
        <w:rPr>
          <w:rFonts w:asciiTheme="minorHAnsi" w:hAnsiTheme="minorHAnsi" w:cstheme="minorHAnsi"/>
          <w:b/>
          <w:lang w:eastAsia="sl-SI"/>
        </w:rPr>
        <w:t xml:space="preserve"> kandidature se pravočasno, do </w:t>
      </w:r>
      <w:r w:rsidRPr="00662FB2">
        <w:rPr>
          <w:rFonts w:asciiTheme="minorHAnsi" w:hAnsiTheme="minorHAnsi" w:cstheme="minorHAnsi"/>
          <w:b/>
          <w:lang w:eastAsia="sl-SI"/>
        </w:rPr>
        <w:t>1</w:t>
      </w:r>
      <w:r w:rsidR="00C613D3">
        <w:rPr>
          <w:rFonts w:asciiTheme="minorHAnsi" w:hAnsiTheme="minorHAnsi" w:cstheme="minorHAnsi"/>
          <w:b/>
          <w:lang w:eastAsia="sl-SI"/>
        </w:rPr>
        <w:t>2</w:t>
      </w:r>
      <w:r w:rsidRPr="00662FB2">
        <w:rPr>
          <w:rFonts w:asciiTheme="minorHAnsi" w:hAnsiTheme="minorHAnsi" w:cstheme="minorHAnsi"/>
          <w:b/>
          <w:lang w:eastAsia="sl-SI"/>
        </w:rPr>
        <w:t>. 0</w:t>
      </w:r>
      <w:r w:rsidR="00C613D3">
        <w:rPr>
          <w:rFonts w:asciiTheme="minorHAnsi" w:hAnsiTheme="minorHAnsi" w:cstheme="minorHAnsi"/>
          <w:b/>
          <w:lang w:eastAsia="sl-SI"/>
        </w:rPr>
        <w:t>9</w:t>
      </w:r>
      <w:r w:rsidRPr="00662FB2">
        <w:rPr>
          <w:rFonts w:asciiTheme="minorHAnsi" w:hAnsiTheme="minorHAnsi" w:cstheme="minorHAnsi"/>
          <w:b/>
          <w:lang w:eastAsia="sl-SI"/>
        </w:rPr>
        <w:t xml:space="preserve">. 2019 do 12.00 ure dostavi </w:t>
      </w:r>
      <w:r w:rsidRPr="006A3D74">
        <w:rPr>
          <w:rFonts w:asciiTheme="minorHAnsi" w:hAnsiTheme="minorHAnsi" w:cstheme="minorHAnsi"/>
          <w:lang w:eastAsia="sl-SI"/>
        </w:rPr>
        <w:t xml:space="preserve">v </w:t>
      </w:r>
      <w:r w:rsidR="00662FB2" w:rsidRPr="006A3D74">
        <w:rPr>
          <w:rFonts w:asciiTheme="minorHAnsi" w:hAnsiTheme="minorHAnsi" w:cstheme="minorHAnsi"/>
          <w:lang w:eastAsia="sl-SI"/>
        </w:rPr>
        <w:t>dekanat Fakultete za kemijo in kemijsko tehnologijo Univerze v Mariboru v zaprti pisemski ovojnici s pripisom</w:t>
      </w:r>
      <w:r w:rsidR="00662FB2" w:rsidRPr="00662FB2">
        <w:rPr>
          <w:rFonts w:asciiTheme="minorHAnsi" w:hAnsiTheme="minorHAnsi" w:cstheme="minorHAnsi"/>
          <w:b/>
          <w:lang w:eastAsia="sl-SI"/>
        </w:rPr>
        <w:t xml:space="preserve"> »Dopolnitev kandidature za prodekana FKKT UM – NE ODPIRAJ«.</w:t>
      </w:r>
    </w:p>
    <w:p w:rsidR="00662FB2" w:rsidRDefault="00662FB2" w:rsidP="00662FB2">
      <w:pPr>
        <w:spacing w:after="0"/>
        <w:jc w:val="both"/>
        <w:rPr>
          <w:rFonts w:asciiTheme="minorHAnsi" w:hAnsiTheme="minorHAnsi" w:cstheme="minorHAnsi"/>
          <w:lang w:eastAsia="sl-SI"/>
        </w:rPr>
      </w:pPr>
    </w:p>
    <w:p w:rsidR="00662FB2" w:rsidRDefault="00662FB2" w:rsidP="00662FB2">
      <w:pPr>
        <w:spacing w:after="0"/>
        <w:jc w:val="both"/>
        <w:rPr>
          <w:rFonts w:asciiTheme="minorHAnsi" w:hAnsiTheme="minorHAnsi" w:cstheme="minorHAnsi"/>
          <w:b/>
          <w:lang w:eastAsia="sl-SI"/>
        </w:rPr>
      </w:pPr>
      <w:r>
        <w:rPr>
          <w:rFonts w:asciiTheme="minorHAnsi" w:hAnsiTheme="minorHAnsi" w:cstheme="minorHAnsi"/>
          <w:lang w:eastAsia="sl-SI"/>
        </w:rPr>
        <w:t xml:space="preserve">Komisija za pregled kandidatur </w:t>
      </w:r>
      <w:r w:rsidRPr="00C613D3">
        <w:rPr>
          <w:rFonts w:asciiTheme="minorHAnsi" w:hAnsiTheme="minorHAnsi" w:cstheme="minorHAnsi"/>
          <w:b/>
          <w:lang w:eastAsia="sl-SI"/>
        </w:rPr>
        <w:t>se ponovno sestane samo v primeru, če je potrebno odločati o dopolnitvah kandidatur, 1</w:t>
      </w:r>
      <w:r w:rsidR="00C613D3" w:rsidRPr="00C613D3">
        <w:rPr>
          <w:rFonts w:asciiTheme="minorHAnsi" w:hAnsiTheme="minorHAnsi" w:cstheme="minorHAnsi"/>
          <w:b/>
          <w:lang w:eastAsia="sl-SI"/>
        </w:rPr>
        <w:t>2</w:t>
      </w:r>
      <w:r w:rsidRPr="00C613D3">
        <w:rPr>
          <w:rFonts w:asciiTheme="minorHAnsi" w:hAnsiTheme="minorHAnsi" w:cstheme="minorHAnsi"/>
          <w:b/>
          <w:lang w:eastAsia="sl-SI"/>
        </w:rPr>
        <w:t>.</w:t>
      </w:r>
      <w:r w:rsidRPr="00662FB2">
        <w:rPr>
          <w:rFonts w:asciiTheme="minorHAnsi" w:hAnsiTheme="minorHAnsi" w:cstheme="minorHAnsi"/>
          <w:b/>
          <w:lang w:eastAsia="sl-SI"/>
        </w:rPr>
        <w:t xml:space="preserve"> 0</w:t>
      </w:r>
      <w:r w:rsidR="00C613D3">
        <w:rPr>
          <w:rFonts w:asciiTheme="minorHAnsi" w:hAnsiTheme="minorHAnsi" w:cstheme="minorHAnsi"/>
          <w:b/>
          <w:lang w:eastAsia="sl-SI"/>
        </w:rPr>
        <w:t>9</w:t>
      </w:r>
      <w:r w:rsidRPr="00662FB2">
        <w:rPr>
          <w:rFonts w:asciiTheme="minorHAnsi" w:hAnsiTheme="minorHAnsi" w:cstheme="minorHAnsi"/>
          <w:b/>
          <w:lang w:eastAsia="sl-SI"/>
        </w:rPr>
        <w:t>. 2019 po 12.00 uri.</w:t>
      </w:r>
    </w:p>
    <w:p w:rsidR="00662FB2" w:rsidRDefault="00662FB2" w:rsidP="00662FB2">
      <w:pPr>
        <w:spacing w:after="0"/>
        <w:jc w:val="both"/>
        <w:rPr>
          <w:rFonts w:asciiTheme="minorHAnsi" w:hAnsiTheme="minorHAnsi" w:cstheme="minorHAnsi"/>
          <w:b/>
          <w:lang w:eastAsia="sl-SI"/>
        </w:rPr>
      </w:pPr>
    </w:p>
    <w:p w:rsidR="00662FB2" w:rsidRDefault="00662FB2" w:rsidP="00662FB2">
      <w:pPr>
        <w:spacing w:after="0"/>
        <w:jc w:val="both"/>
        <w:rPr>
          <w:rFonts w:asciiTheme="minorHAnsi" w:hAnsiTheme="minorHAnsi" w:cstheme="minorHAnsi"/>
          <w:b/>
          <w:lang w:eastAsia="sl-SI"/>
        </w:rPr>
      </w:pPr>
      <w:r w:rsidRPr="00BF6BCB">
        <w:rPr>
          <w:rFonts w:asciiTheme="minorHAnsi" w:hAnsiTheme="minorHAnsi" w:cstheme="minorHAnsi"/>
          <w:lang w:eastAsia="sl-SI"/>
        </w:rPr>
        <w:t xml:space="preserve">Komisija za pregled kandidatur pripravi poročilo o poteku kandidacijskega postopka in ga skupaj </w:t>
      </w:r>
      <w:r w:rsidR="00BF6BCB" w:rsidRPr="00BF6BCB">
        <w:rPr>
          <w:rFonts w:asciiTheme="minorHAnsi" w:hAnsiTheme="minorHAnsi" w:cstheme="minorHAnsi"/>
          <w:lang w:eastAsia="sl-SI"/>
        </w:rPr>
        <w:t>vlogami preda dekanu fakultete najkasneje</w:t>
      </w:r>
      <w:r w:rsidR="00C613D3">
        <w:rPr>
          <w:rFonts w:asciiTheme="minorHAnsi" w:hAnsiTheme="minorHAnsi" w:cstheme="minorHAnsi"/>
          <w:b/>
          <w:lang w:eastAsia="sl-SI"/>
        </w:rPr>
        <w:t xml:space="preserve"> do </w:t>
      </w:r>
      <w:r w:rsidR="00BF6BCB">
        <w:rPr>
          <w:rFonts w:asciiTheme="minorHAnsi" w:hAnsiTheme="minorHAnsi" w:cstheme="minorHAnsi"/>
          <w:b/>
          <w:lang w:eastAsia="sl-SI"/>
        </w:rPr>
        <w:t>1</w:t>
      </w:r>
      <w:r w:rsidR="00C613D3">
        <w:rPr>
          <w:rFonts w:asciiTheme="minorHAnsi" w:hAnsiTheme="minorHAnsi" w:cstheme="minorHAnsi"/>
          <w:b/>
          <w:lang w:eastAsia="sl-SI"/>
        </w:rPr>
        <w:t>2</w:t>
      </w:r>
      <w:r w:rsidR="00BF6BCB">
        <w:rPr>
          <w:rFonts w:asciiTheme="minorHAnsi" w:hAnsiTheme="minorHAnsi" w:cstheme="minorHAnsi"/>
          <w:b/>
          <w:lang w:eastAsia="sl-SI"/>
        </w:rPr>
        <w:t>. 0</w:t>
      </w:r>
      <w:r w:rsidR="00C613D3">
        <w:rPr>
          <w:rFonts w:asciiTheme="minorHAnsi" w:hAnsiTheme="minorHAnsi" w:cstheme="minorHAnsi"/>
          <w:b/>
          <w:lang w:eastAsia="sl-SI"/>
        </w:rPr>
        <w:t>9</w:t>
      </w:r>
      <w:r w:rsidR="00BF6BCB">
        <w:rPr>
          <w:rFonts w:asciiTheme="minorHAnsi" w:hAnsiTheme="minorHAnsi" w:cstheme="minorHAnsi"/>
          <w:b/>
          <w:lang w:eastAsia="sl-SI"/>
        </w:rPr>
        <w:t xml:space="preserve">. 2019 do 14.00 ure. </w:t>
      </w:r>
    </w:p>
    <w:p w:rsidR="00BF6BCB" w:rsidRDefault="00BF6BCB" w:rsidP="00662FB2">
      <w:pPr>
        <w:spacing w:after="0"/>
        <w:jc w:val="both"/>
        <w:rPr>
          <w:rFonts w:asciiTheme="minorHAnsi" w:hAnsiTheme="minorHAnsi" w:cstheme="minorHAnsi"/>
          <w:b/>
          <w:lang w:eastAsia="sl-SI"/>
        </w:rPr>
      </w:pPr>
    </w:p>
    <w:p w:rsidR="00BF6BCB" w:rsidRDefault="00BF6BCB" w:rsidP="00662FB2">
      <w:pPr>
        <w:spacing w:after="0"/>
        <w:jc w:val="both"/>
        <w:rPr>
          <w:rFonts w:asciiTheme="minorHAnsi" w:hAnsiTheme="minorHAnsi" w:cstheme="minorHAnsi"/>
          <w:lang w:eastAsia="sl-SI"/>
        </w:rPr>
      </w:pPr>
      <w:r w:rsidRPr="002C2A75">
        <w:rPr>
          <w:rFonts w:asciiTheme="minorHAnsi" w:hAnsiTheme="minorHAnsi" w:cstheme="minorHAnsi"/>
          <w:lang w:eastAsia="sl-SI"/>
        </w:rPr>
        <w:t>Dekan Fakultete za kemijo in kemijsko tehnologijo Univerze v Mariboru pozove Študentski svet FKKT</w:t>
      </w:r>
      <w:r>
        <w:rPr>
          <w:rFonts w:asciiTheme="minorHAnsi" w:hAnsiTheme="minorHAnsi" w:cstheme="minorHAnsi"/>
          <w:b/>
          <w:lang w:eastAsia="sl-SI"/>
        </w:rPr>
        <w:t xml:space="preserve"> </w:t>
      </w:r>
      <w:r w:rsidRPr="002C2A75">
        <w:rPr>
          <w:rFonts w:asciiTheme="minorHAnsi" w:hAnsiTheme="minorHAnsi" w:cstheme="minorHAnsi"/>
          <w:lang w:eastAsia="sl-SI"/>
        </w:rPr>
        <w:t>UM za podajo mnenj</w:t>
      </w:r>
      <w:r w:rsidR="002C2A75">
        <w:rPr>
          <w:rFonts w:asciiTheme="minorHAnsi" w:hAnsiTheme="minorHAnsi" w:cstheme="minorHAnsi"/>
          <w:lang w:eastAsia="sl-SI"/>
        </w:rPr>
        <w:t>a</w:t>
      </w:r>
      <w:r w:rsidRPr="002C2A75">
        <w:rPr>
          <w:rFonts w:asciiTheme="minorHAnsi" w:hAnsiTheme="minorHAnsi" w:cstheme="minorHAnsi"/>
          <w:lang w:eastAsia="sl-SI"/>
        </w:rPr>
        <w:t xml:space="preserve"> k </w:t>
      </w:r>
      <w:r w:rsidR="002C2A75">
        <w:rPr>
          <w:rFonts w:asciiTheme="minorHAnsi" w:hAnsiTheme="minorHAnsi" w:cstheme="minorHAnsi"/>
          <w:lang w:eastAsia="sl-SI"/>
        </w:rPr>
        <w:t>izbranem</w:t>
      </w:r>
      <w:r w:rsidRPr="002C2A75">
        <w:rPr>
          <w:rFonts w:asciiTheme="minorHAnsi" w:hAnsiTheme="minorHAnsi" w:cstheme="minorHAnsi"/>
          <w:lang w:eastAsia="sl-SI"/>
        </w:rPr>
        <w:t xml:space="preserve"> </w:t>
      </w:r>
      <w:r w:rsidR="002C2A75">
        <w:rPr>
          <w:rFonts w:asciiTheme="minorHAnsi" w:hAnsiTheme="minorHAnsi" w:cstheme="minorHAnsi"/>
          <w:lang w:eastAsia="sl-SI"/>
        </w:rPr>
        <w:t>kandidatu</w:t>
      </w:r>
      <w:r w:rsidRPr="002C2A75">
        <w:rPr>
          <w:rFonts w:asciiTheme="minorHAnsi" w:hAnsiTheme="minorHAnsi" w:cstheme="minorHAnsi"/>
          <w:lang w:eastAsia="sl-SI"/>
        </w:rPr>
        <w:t xml:space="preserve"> za prodekana za študentska vprašanja.</w:t>
      </w:r>
      <w:r>
        <w:rPr>
          <w:rFonts w:asciiTheme="minorHAnsi" w:hAnsiTheme="minorHAnsi" w:cstheme="minorHAnsi"/>
          <w:b/>
          <w:lang w:eastAsia="sl-SI"/>
        </w:rPr>
        <w:t xml:space="preserve"> Štude</w:t>
      </w:r>
      <w:r w:rsidR="002C2A75">
        <w:rPr>
          <w:rFonts w:asciiTheme="minorHAnsi" w:hAnsiTheme="minorHAnsi" w:cstheme="minorHAnsi"/>
          <w:b/>
          <w:lang w:eastAsia="sl-SI"/>
        </w:rPr>
        <w:t>ntski svet fakultete poda mnenje</w:t>
      </w:r>
      <w:r>
        <w:rPr>
          <w:rFonts w:asciiTheme="minorHAnsi" w:hAnsiTheme="minorHAnsi" w:cstheme="minorHAnsi"/>
          <w:b/>
          <w:lang w:eastAsia="sl-SI"/>
        </w:rPr>
        <w:t xml:space="preserve"> </w:t>
      </w:r>
      <w:r w:rsidR="002C2A75">
        <w:rPr>
          <w:rFonts w:asciiTheme="minorHAnsi" w:hAnsiTheme="minorHAnsi" w:cstheme="minorHAnsi"/>
          <w:b/>
          <w:lang w:eastAsia="sl-SI"/>
        </w:rPr>
        <w:t xml:space="preserve">o izbranem kandidatu </w:t>
      </w:r>
      <w:r>
        <w:rPr>
          <w:rFonts w:asciiTheme="minorHAnsi" w:hAnsiTheme="minorHAnsi" w:cstheme="minorHAnsi"/>
          <w:b/>
          <w:lang w:eastAsia="sl-SI"/>
        </w:rPr>
        <w:t xml:space="preserve">najkasneje do </w:t>
      </w:r>
      <w:r w:rsidR="002C2A75">
        <w:rPr>
          <w:rFonts w:asciiTheme="minorHAnsi" w:hAnsiTheme="minorHAnsi" w:cstheme="minorHAnsi"/>
          <w:b/>
          <w:lang w:eastAsia="sl-SI"/>
        </w:rPr>
        <w:t>1</w:t>
      </w:r>
      <w:r w:rsidR="00C613D3">
        <w:rPr>
          <w:rFonts w:asciiTheme="minorHAnsi" w:hAnsiTheme="minorHAnsi" w:cstheme="minorHAnsi"/>
          <w:b/>
          <w:lang w:eastAsia="sl-SI"/>
        </w:rPr>
        <w:t>8</w:t>
      </w:r>
      <w:r w:rsidR="002C2A75">
        <w:rPr>
          <w:rFonts w:asciiTheme="minorHAnsi" w:hAnsiTheme="minorHAnsi" w:cstheme="minorHAnsi"/>
          <w:b/>
          <w:lang w:eastAsia="sl-SI"/>
        </w:rPr>
        <w:t>. 09. 2019.</w:t>
      </w:r>
    </w:p>
    <w:p w:rsidR="00662FB2" w:rsidRDefault="00662FB2" w:rsidP="00662FB2">
      <w:pPr>
        <w:spacing w:after="0"/>
        <w:jc w:val="both"/>
        <w:rPr>
          <w:rFonts w:asciiTheme="minorHAnsi" w:hAnsiTheme="minorHAnsi" w:cstheme="minorHAnsi"/>
          <w:lang w:eastAsia="sl-SI"/>
        </w:rPr>
      </w:pPr>
    </w:p>
    <w:p w:rsidR="006A3D74" w:rsidRDefault="006A3D74" w:rsidP="006A3D74">
      <w:pPr>
        <w:spacing w:after="0"/>
        <w:jc w:val="center"/>
        <w:rPr>
          <w:rFonts w:asciiTheme="minorHAnsi" w:hAnsiTheme="minorHAnsi" w:cstheme="minorHAnsi"/>
          <w:b/>
          <w:i/>
          <w:lang w:eastAsia="sl-SI"/>
        </w:rPr>
      </w:pPr>
    </w:p>
    <w:p w:rsidR="007470D5" w:rsidRPr="008E2D60" w:rsidRDefault="002C2A75" w:rsidP="006A3D74">
      <w:pPr>
        <w:spacing w:after="0"/>
        <w:jc w:val="center"/>
        <w:rPr>
          <w:rFonts w:asciiTheme="minorHAnsi" w:hAnsiTheme="minorHAnsi" w:cstheme="minorHAnsi"/>
          <w:b/>
          <w:i/>
          <w:lang w:eastAsia="sl-SI"/>
        </w:rPr>
      </w:pPr>
      <w:r w:rsidRPr="006A3D74">
        <w:rPr>
          <w:rFonts w:asciiTheme="minorHAnsi" w:hAnsiTheme="minorHAnsi" w:cstheme="minorHAnsi"/>
          <w:b/>
          <w:i/>
          <w:lang w:eastAsia="sl-SI"/>
        </w:rPr>
        <w:t>5</w:t>
      </w:r>
      <w:r w:rsidR="007470D5" w:rsidRPr="008E2D60">
        <w:rPr>
          <w:rFonts w:asciiTheme="minorHAnsi" w:hAnsiTheme="minorHAnsi" w:cstheme="minorHAnsi"/>
          <w:b/>
          <w:i/>
          <w:lang w:eastAsia="sl-SI"/>
        </w:rPr>
        <w:t>.</w:t>
      </w:r>
    </w:p>
    <w:p w:rsidR="007470D5" w:rsidRPr="008E2D60" w:rsidRDefault="007470D5" w:rsidP="006A3D74">
      <w:pPr>
        <w:spacing w:after="0"/>
        <w:jc w:val="center"/>
        <w:rPr>
          <w:rFonts w:asciiTheme="minorHAnsi" w:hAnsiTheme="minorHAnsi" w:cstheme="minorHAnsi"/>
          <w:b/>
          <w:i/>
          <w:lang w:eastAsia="sl-SI"/>
        </w:rPr>
      </w:pPr>
      <w:r w:rsidRPr="008E2D60">
        <w:rPr>
          <w:rFonts w:asciiTheme="minorHAnsi" w:hAnsiTheme="minorHAnsi" w:cstheme="minorHAnsi"/>
          <w:b/>
          <w:i/>
          <w:lang w:eastAsia="sl-SI"/>
        </w:rPr>
        <w:t>(sklic Senata članice)</w:t>
      </w:r>
    </w:p>
    <w:p w:rsidR="006A3D74" w:rsidRDefault="006A3D74" w:rsidP="00662FB2">
      <w:pPr>
        <w:spacing w:after="0"/>
        <w:jc w:val="both"/>
        <w:rPr>
          <w:rFonts w:asciiTheme="minorHAnsi" w:hAnsiTheme="minorHAnsi" w:cstheme="minorHAnsi"/>
          <w:lang w:eastAsia="sl-SI"/>
        </w:rPr>
      </w:pPr>
    </w:p>
    <w:p w:rsidR="007470D5" w:rsidRPr="008E2D60" w:rsidRDefault="007470D5" w:rsidP="00662FB2">
      <w:pPr>
        <w:spacing w:after="0"/>
        <w:jc w:val="both"/>
        <w:rPr>
          <w:rFonts w:asciiTheme="minorHAnsi" w:hAnsiTheme="minorHAnsi" w:cstheme="minorHAnsi"/>
          <w:lang w:eastAsia="sl-SI"/>
        </w:rPr>
      </w:pPr>
      <w:r w:rsidRPr="008E2D60">
        <w:rPr>
          <w:rFonts w:asciiTheme="minorHAnsi" w:hAnsiTheme="minorHAnsi" w:cstheme="minorHAnsi"/>
          <w:lang w:eastAsia="sl-SI"/>
        </w:rPr>
        <w:t xml:space="preserve">Dekan Fakultete za </w:t>
      </w:r>
      <w:r w:rsidR="002C2A75">
        <w:rPr>
          <w:rFonts w:asciiTheme="minorHAnsi" w:hAnsiTheme="minorHAnsi" w:cstheme="minorHAnsi"/>
          <w:lang w:eastAsia="sl-SI"/>
        </w:rPr>
        <w:t>kemijo in kemijsko tehnologijo</w:t>
      </w:r>
      <w:r w:rsidRPr="008E2D60">
        <w:rPr>
          <w:rFonts w:asciiTheme="minorHAnsi" w:hAnsiTheme="minorHAnsi" w:cstheme="minorHAnsi"/>
          <w:lang w:eastAsia="sl-SI"/>
        </w:rPr>
        <w:t xml:space="preserve"> Univerze v Mariboru skliče sejo Senata najkasneje </w:t>
      </w:r>
      <w:r w:rsidRPr="003358CA">
        <w:rPr>
          <w:rFonts w:asciiTheme="minorHAnsi" w:hAnsiTheme="minorHAnsi" w:cstheme="minorHAnsi"/>
          <w:b/>
          <w:lang w:eastAsia="sl-SI"/>
        </w:rPr>
        <w:t xml:space="preserve">do </w:t>
      </w:r>
      <w:r w:rsidR="002C2A75" w:rsidRPr="003358CA">
        <w:rPr>
          <w:rFonts w:asciiTheme="minorHAnsi" w:hAnsiTheme="minorHAnsi" w:cstheme="minorHAnsi"/>
          <w:b/>
          <w:lang w:eastAsia="sl-SI"/>
        </w:rPr>
        <w:t>23</w:t>
      </w:r>
      <w:r w:rsidRPr="003358CA">
        <w:rPr>
          <w:rFonts w:asciiTheme="minorHAnsi" w:hAnsiTheme="minorHAnsi" w:cstheme="minorHAnsi"/>
          <w:b/>
          <w:lang w:eastAsia="sl-SI"/>
        </w:rPr>
        <w:t xml:space="preserve">. </w:t>
      </w:r>
      <w:r w:rsidR="002C2A75" w:rsidRPr="003358CA">
        <w:rPr>
          <w:rFonts w:asciiTheme="minorHAnsi" w:hAnsiTheme="minorHAnsi" w:cstheme="minorHAnsi"/>
          <w:b/>
          <w:lang w:eastAsia="sl-SI"/>
        </w:rPr>
        <w:t>0</w:t>
      </w:r>
      <w:r w:rsidRPr="003358CA">
        <w:rPr>
          <w:rFonts w:asciiTheme="minorHAnsi" w:hAnsiTheme="minorHAnsi" w:cstheme="minorHAnsi"/>
          <w:b/>
          <w:lang w:eastAsia="sl-SI"/>
        </w:rPr>
        <w:t>9. 2019</w:t>
      </w:r>
      <w:r w:rsidRPr="008E2D60">
        <w:rPr>
          <w:rFonts w:asciiTheme="minorHAnsi" w:hAnsiTheme="minorHAnsi" w:cstheme="minorHAnsi"/>
          <w:lang w:eastAsia="sl-SI"/>
        </w:rPr>
        <w:t>.</w:t>
      </w:r>
    </w:p>
    <w:p w:rsidR="007470D5" w:rsidRPr="008E2D60" w:rsidRDefault="007470D5" w:rsidP="00662FB2">
      <w:pPr>
        <w:spacing w:after="0"/>
        <w:jc w:val="both"/>
        <w:rPr>
          <w:rFonts w:asciiTheme="minorHAnsi" w:hAnsiTheme="minorHAnsi" w:cstheme="minorHAnsi"/>
          <w:lang w:eastAsia="sl-SI"/>
        </w:rPr>
      </w:pPr>
      <w:r w:rsidRPr="008E2D60">
        <w:rPr>
          <w:rFonts w:asciiTheme="minorHAnsi" w:hAnsiTheme="minorHAnsi" w:cstheme="minorHAnsi"/>
          <w:lang w:eastAsia="sl-SI"/>
        </w:rPr>
        <w:t>S</w:t>
      </w:r>
      <w:r w:rsidR="002C2A75">
        <w:rPr>
          <w:rFonts w:asciiTheme="minorHAnsi" w:hAnsiTheme="minorHAnsi" w:cstheme="minorHAnsi"/>
          <w:lang w:eastAsia="sl-SI"/>
        </w:rPr>
        <w:t>enat Fakultete za kemijo in kemijsko tehnologijo</w:t>
      </w:r>
      <w:r w:rsidRPr="008E2D60">
        <w:rPr>
          <w:rFonts w:asciiTheme="minorHAnsi" w:hAnsiTheme="minorHAnsi" w:cstheme="minorHAnsi"/>
          <w:lang w:eastAsia="sl-SI"/>
        </w:rPr>
        <w:t xml:space="preserve"> Univerze v Mariboru obravnava predloge kandidatov za prodekane za posamezna področja kot jih je predlagal dekan in o njih poda mnenje. </w:t>
      </w:r>
    </w:p>
    <w:p w:rsidR="002C2A75" w:rsidRDefault="002C2A75" w:rsidP="00662FB2">
      <w:pPr>
        <w:spacing w:after="0"/>
        <w:jc w:val="both"/>
        <w:rPr>
          <w:rFonts w:asciiTheme="minorHAnsi" w:hAnsiTheme="minorHAnsi" w:cstheme="minorHAnsi"/>
          <w:lang w:eastAsia="sl-SI"/>
        </w:rPr>
      </w:pPr>
    </w:p>
    <w:p w:rsidR="006A3D74" w:rsidRDefault="006A3D74" w:rsidP="006A3D74">
      <w:pPr>
        <w:spacing w:after="0"/>
        <w:jc w:val="center"/>
        <w:rPr>
          <w:rFonts w:asciiTheme="minorHAnsi" w:hAnsiTheme="minorHAnsi" w:cstheme="minorHAnsi"/>
          <w:b/>
          <w:i/>
          <w:lang w:eastAsia="sl-SI"/>
        </w:rPr>
      </w:pPr>
    </w:p>
    <w:p w:rsidR="007470D5" w:rsidRPr="008E2D60" w:rsidRDefault="002C2A75" w:rsidP="006A3D74">
      <w:pPr>
        <w:spacing w:after="0"/>
        <w:jc w:val="center"/>
        <w:rPr>
          <w:rFonts w:asciiTheme="minorHAnsi" w:hAnsiTheme="minorHAnsi" w:cstheme="minorHAnsi"/>
          <w:b/>
          <w:i/>
          <w:lang w:eastAsia="sl-SI"/>
        </w:rPr>
      </w:pPr>
      <w:r w:rsidRPr="006A3D74">
        <w:rPr>
          <w:rFonts w:asciiTheme="minorHAnsi" w:hAnsiTheme="minorHAnsi" w:cstheme="minorHAnsi"/>
          <w:b/>
          <w:i/>
          <w:lang w:eastAsia="sl-SI"/>
        </w:rPr>
        <w:t>6</w:t>
      </w:r>
      <w:r w:rsidR="007470D5" w:rsidRPr="008E2D60">
        <w:rPr>
          <w:rFonts w:asciiTheme="minorHAnsi" w:hAnsiTheme="minorHAnsi" w:cstheme="minorHAnsi"/>
          <w:b/>
          <w:i/>
          <w:lang w:eastAsia="sl-SI"/>
        </w:rPr>
        <w:t>.</w:t>
      </w:r>
    </w:p>
    <w:p w:rsidR="007470D5" w:rsidRPr="008E2D60" w:rsidRDefault="007470D5" w:rsidP="006A3D74">
      <w:pPr>
        <w:spacing w:after="0"/>
        <w:jc w:val="center"/>
        <w:rPr>
          <w:rFonts w:asciiTheme="minorHAnsi" w:hAnsiTheme="minorHAnsi" w:cstheme="minorHAnsi"/>
          <w:b/>
          <w:i/>
          <w:lang w:eastAsia="sl-SI"/>
        </w:rPr>
      </w:pPr>
      <w:r w:rsidRPr="008E2D60">
        <w:rPr>
          <w:rFonts w:asciiTheme="minorHAnsi" w:hAnsiTheme="minorHAnsi" w:cstheme="minorHAnsi"/>
          <w:b/>
          <w:i/>
          <w:lang w:eastAsia="sl-SI"/>
        </w:rPr>
        <w:t>(imenovanje prodekanov)</w:t>
      </w:r>
    </w:p>
    <w:p w:rsidR="006A3D74" w:rsidRDefault="006A3D74" w:rsidP="00662FB2">
      <w:pPr>
        <w:spacing w:after="0"/>
        <w:jc w:val="both"/>
        <w:rPr>
          <w:rFonts w:asciiTheme="minorHAnsi" w:hAnsiTheme="minorHAnsi" w:cstheme="minorHAnsi"/>
          <w:lang w:eastAsia="sl-SI"/>
        </w:rPr>
      </w:pPr>
      <w:bookmarkStart w:id="0" w:name="_GoBack"/>
      <w:bookmarkEnd w:id="0"/>
    </w:p>
    <w:p w:rsidR="007470D5" w:rsidRPr="008E2D60" w:rsidRDefault="007470D5" w:rsidP="00662FB2">
      <w:pPr>
        <w:spacing w:after="0"/>
        <w:jc w:val="both"/>
        <w:rPr>
          <w:rFonts w:asciiTheme="minorHAnsi" w:hAnsiTheme="minorHAnsi" w:cstheme="minorHAnsi"/>
          <w:lang w:eastAsia="sl-SI"/>
        </w:rPr>
      </w:pPr>
      <w:r w:rsidRPr="008E2D60">
        <w:rPr>
          <w:rFonts w:asciiTheme="minorHAnsi" w:hAnsiTheme="minorHAnsi" w:cstheme="minorHAnsi"/>
          <w:lang w:eastAsia="sl-SI"/>
        </w:rPr>
        <w:t xml:space="preserve">Prodekane Fakultete za </w:t>
      </w:r>
      <w:r w:rsidR="002C2A75">
        <w:rPr>
          <w:rFonts w:asciiTheme="minorHAnsi" w:hAnsiTheme="minorHAnsi" w:cstheme="minorHAnsi"/>
          <w:lang w:eastAsia="sl-SI"/>
        </w:rPr>
        <w:t xml:space="preserve">kemijo in kemijsko tehnologijo </w:t>
      </w:r>
      <w:r w:rsidRPr="008E2D60">
        <w:rPr>
          <w:rFonts w:asciiTheme="minorHAnsi" w:hAnsiTheme="minorHAnsi" w:cstheme="minorHAnsi"/>
          <w:lang w:eastAsia="sl-SI"/>
        </w:rPr>
        <w:t xml:space="preserve"> Univerze v Mariboru imenuje rektor univerze na predlog dekana članice</w:t>
      </w:r>
      <w:r w:rsidR="009F29E5">
        <w:rPr>
          <w:rFonts w:asciiTheme="minorHAnsi" w:hAnsiTheme="minorHAnsi" w:cstheme="minorHAnsi"/>
          <w:lang w:eastAsia="sl-SI"/>
        </w:rPr>
        <w:t xml:space="preserve"> oz. Študentskega sveta članice</w:t>
      </w:r>
      <w:r w:rsidRPr="008E2D60">
        <w:rPr>
          <w:rFonts w:asciiTheme="minorHAnsi" w:hAnsiTheme="minorHAnsi" w:cstheme="minorHAnsi"/>
          <w:lang w:eastAsia="sl-SI"/>
        </w:rPr>
        <w:t xml:space="preserve"> in po predhodnem mnenju Senata članice, za mandatno dobo štirih let</w:t>
      </w:r>
      <w:r w:rsidR="009F29E5">
        <w:rPr>
          <w:rFonts w:asciiTheme="minorHAnsi" w:hAnsiTheme="minorHAnsi" w:cstheme="minorHAnsi"/>
          <w:lang w:eastAsia="sl-SI"/>
        </w:rPr>
        <w:t xml:space="preserve"> oziroma dveh let za prodekana za študentska vprašanja</w:t>
      </w:r>
      <w:r w:rsidRPr="008E2D60">
        <w:rPr>
          <w:rFonts w:asciiTheme="minorHAnsi" w:hAnsiTheme="minorHAnsi" w:cstheme="minorHAnsi"/>
          <w:lang w:eastAsia="sl-SI"/>
        </w:rPr>
        <w:t>.</w:t>
      </w:r>
    </w:p>
    <w:p w:rsidR="009F29E5" w:rsidRDefault="009F29E5" w:rsidP="00662FB2">
      <w:pPr>
        <w:spacing w:after="0"/>
        <w:jc w:val="both"/>
        <w:rPr>
          <w:rFonts w:asciiTheme="minorHAnsi" w:hAnsiTheme="minorHAnsi" w:cstheme="minorHAnsi"/>
          <w:lang w:eastAsia="sl-SI"/>
        </w:rPr>
      </w:pPr>
    </w:p>
    <w:p w:rsidR="006A3D74" w:rsidRDefault="006A3D74" w:rsidP="006A3D74">
      <w:pPr>
        <w:spacing w:after="0"/>
        <w:jc w:val="center"/>
        <w:rPr>
          <w:rFonts w:asciiTheme="minorHAnsi" w:hAnsiTheme="minorHAnsi" w:cstheme="minorHAnsi"/>
          <w:b/>
          <w:i/>
          <w:lang w:eastAsia="sl-SI"/>
        </w:rPr>
      </w:pPr>
    </w:p>
    <w:p w:rsidR="007470D5" w:rsidRPr="008E2D60" w:rsidRDefault="009F29E5" w:rsidP="006A3D74">
      <w:pPr>
        <w:spacing w:after="0"/>
        <w:jc w:val="center"/>
        <w:rPr>
          <w:rFonts w:asciiTheme="minorHAnsi" w:hAnsiTheme="minorHAnsi" w:cstheme="minorHAnsi"/>
          <w:b/>
          <w:i/>
          <w:lang w:eastAsia="sl-SI"/>
        </w:rPr>
      </w:pPr>
      <w:r w:rsidRPr="006A3D74">
        <w:rPr>
          <w:rFonts w:asciiTheme="minorHAnsi" w:hAnsiTheme="minorHAnsi" w:cstheme="minorHAnsi"/>
          <w:b/>
          <w:i/>
          <w:lang w:eastAsia="sl-SI"/>
        </w:rPr>
        <w:t>7</w:t>
      </w:r>
      <w:r w:rsidR="007470D5" w:rsidRPr="008E2D60">
        <w:rPr>
          <w:rFonts w:asciiTheme="minorHAnsi" w:hAnsiTheme="minorHAnsi" w:cstheme="minorHAnsi"/>
          <w:b/>
          <w:i/>
          <w:lang w:eastAsia="sl-SI"/>
        </w:rPr>
        <w:t>.</w:t>
      </w:r>
    </w:p>
    <w:p w:rsidR="007470D5" w:rsidRPr="008E2D60" w:rsidRDefault="007470D5" w:rsidP="006A3D74">
      <w:pPr>
        <w:spacing w:after="0"/>
        <w:jc w:val="center"/>
        <w:rPr>
          <w:rFonts w:asciiTheme="minorHAnsi" w:hAnsiTheme="minorHAnsi" w:cstheme="minorHAnsi"/>
          <w:b/>
          <w:i/>
          <w:lang w:eastAsia="sl-SI"/>
        </w:rPr>
      </w:pPr>
      <w:r w:rsidRPr="008E2D60">
        <w:rPr>
          <w:rFonts w:asciiTheme="minorHAnsi" w:hAnsiTheme="minorHAnsi" w:cstheme="minorHAnsi"/>
          <w:b/>
          <w:i/>
          <w:lang w:eastAsia="sl-SI"/>
        </w:rPr>
        <w:t>(javna objava sklepa)</w:t>
      </w:r>
    </w:p>
    <w:p w:rsidR="006A3D74" w:rsidRDefault="006A3D74" w:rsidP="009F29E5">
      <w:pPr>
        <w:spacing w:after="0"/>
        <w:jc w:val="both"/>
        <w:rPr>
          <w:rFonts w:asciiTheme="minorHAnsi" w:hAnsiTheme="minorHAnsi" w:cstheme="minorHAnsi"/>
          <w:lang w:eastAsia="sl-SI"/>
        </w:rPr>
      </w:pPr>
    </w:p>
    <w:p w:rsidR="007470D5" w:rsidRPr="008E2D60" w:rsidRDefault="007470D5" w:rsidP="009F29E5">
      <w:pPr>
        <w:spacing w:after="0"/>
        <w:jc w:val="both"/>
        <w:rPr>
          <w:rFonts w:asciiTheme="minorHAnsi" w:hAnsiTheme="minorHAnsi" w:cstheme="minorHAnsi"/>
          <w:lang w:eastAsia="sl-SI"/>
        </w:rPr>
      </w:pPr>
      <w:r w:rsidRPr="008E2D60">
        <w:rPr>
          <w:rFonts w:asciiTheme="minorHAnsi" w:hAnsiTheme="minorHAnsi" w:cstheme="minorHAnsi"/>
          <w:lang w:eastAsia="sl-SI"/>
        </w:rPr>
        <w:t xml:space="preserve">Ta sklep javno objavi Fakulteta za </w:t>
      </w:r>
      <w:r w:rsidR="009F29E5">
        <w:rPr>
          <w:rFonts w:asciiTheme="minorHAnsi" w:hAnsiTheme="minorHAnsi" w:cstheme="minorHAnsi"/>
          <w:lang w:eastAsia="sl-SI"/>
        </w:rPr>
        <w:t>kemijo in kemijsko tehnologijo</w:t>
      </w:r>
      <w:r w:rsidRPr="008E2D60">
        <w:rPr>
          <w:rFonts w:asciiTheme="minorHAnsi" w:hAnsiTheme="minorHAnsi" w:cstheme="minorHAnsi"/>
          <w:lang w:eastAsia="sl-SI"/>
        </w:rPr>
        <w:t xml:space="preserve"> Univerze v Mariboru na oglasni deski in spletnem portalu Fakultete za </w:t>
      </w:r>
      <w:r w:rsidR="009F29E5">
        <w:rPr>
          <w:rFonts w:asciiTheme="minorHAnsi" w:hAnsiTheme="minorHAnsi" w:cstheme="minorHAnsi"/>
          <w:lang w:eastAsia="sl-SI"/>
        </w:rPr>
        <w:t>kemijo in kemijsko tehnologijo</w:t>
      </w:r>
      <w:r w:rsidR="009F29E5" w:rsidRPr="008E2D60">
        <w:rPr>
          <w:rFonts w:asciiTheme="minorHAnsi" w:hAnsiTheme="minorHAnsi" w:cstheme="minorHAnsi"/>
          <w:lang w:eastAsia="sl-SI"/>
        </w:rPr>
        <w:t xml:space="preserve"> </w:t>
      </w:r>
      <w:r w:rsidRPr="008E2D60">
        <w:rPr>
          <w:rFonts w:asciiTheme="minorHAnsi" w:hAnsiTheme="minorHAnsi" w:cstheme="minorHAnsi"/>
          <w:lang w:eastAsia="sl-SI"/>
        </w:rPr>
        <w:t>Univerze v Mariboru.</w:t>
      </w:r>
    </w:p>
    <w:p w:rsidR="009F29E5" w:rsidRDefault="009F29E5" w:rsidP="00662FB2">
      <w:pPr>
        <w:spacing w:after="0"/>
        <w:jc w:val="both"/>
        <w:rPr>
          <w:rFonts w:asciiTheme="minorHAnsi" w:hAnsiTheme="minorHAnsi" w:cstheme="minorHAnsi"/>
          <w:lang w:eastAsia="sl-SI"/>
        </w:rPr>
      </w:pPr>
    </w:p>
    <w:p w:rsidR="009F29E5" w:rsidRDefault="009F29E5" w:rsidP="00662FB2">
      <w:pPr>
        <w:spacing w:after="0"/>
        <w:jc w:val="both"/>
        <w:rPr>
          <w:rFonts w:asciiTheme="minorHAnsi" w:hAnsiTheme="minorHAnsi" w:cstheme="minorHAnsi"/>
          <w:lang w:eastAsia="sl-SI"/>
        </w:rPr>
      </w:pPr>
    </w:p>
    <w:p w:rsidR="007470D5" w:rsidRPr="008E2D60" w:rsidRDefault="007470D5" w:rsidP="006A3D74">
      <w:pPr>
        <w:spacing w:after="0"/>
        <w:jc w:val="right"/>
        <w:rPr>
          <w:rFonts w:asciiTheme="minorHAnsi" w:hAnsiTheme="minorHAnsi" w:cstheme="minorHAnsi"/>
          <w:lang w:eastAsia="sl-SI"/>
        </w:rPr>
      </w:pPr>
      <w:r w:rsidRPr="008E2D60">
        <w:rPr>
          <w:rFonts w:asciiTheme="minorHAnsi" w:hAnsiTheme="minorHAnsi" w:cstheme="minorHAnsi"/>
          <w:lang w:eastAsia="sl-SI"/>
        </w:rPr>
        <w:t>Dekan</w:t>
      </w:r>
    </w:p>
    <w:p w:rsidR="007470D5" w:rsidRPr="008E2D60" w:rsidRDefault="007470D5" w:rsidP="006A3D74">
      <w:pPr>
        <w:spacing w:after="0"/>
        <w:jc w:val="right"/>
        <w:rPr>
          <w:rFonts w:asciiTheme="minorHAnsi" w:hAnsiTheme="minorHAnsi" w:cstheme="minorHAnsi"/>
          <w:lang w:eastAsia="sl-SI"/>
        </w:rPr>
      </w:pPr>
      <w:r w:rsidRPr="008E2D60">
        <w:rPr>
          <w:rFonts w:asciiTheme="minorHAnsi" w:hAnsiTheme="minorHAnsi" w:cstheme="minorHAnsi"/>
          <w:lang w:eastAsia="sl-SI"/>
        </w:rPr>
        <w:t xml:space="preserve">Red. prof. dr. </w:t>
      </w:r>
      <w:r w:rsidR="009F29E5">
        <w:rPr>
          <w:rFonts w:asciiTheme="minorHAnsi" w:hAnsiTheme="minorHAnsi" w:cstheme="minorHAnsi"/>
          <w:lang w:eastAsia="sl-SI"/>
        </w:rPr>
        <w:t>Zdravko Kravanja</w:t>
      </w:r>
    </w:p>
    <w:p w:rsidR="009F29E5" w:rsidRDefault="009F29E5" w:rsidP="00662FB2">
      <w:pPr>
        <w:spacing w:after="0"/>
        <w:jc w:val="both"/>
        <w:rPr>
          <w:rFonts w:asciiTheme="minorHAnsi" w:hAnsiTheme="minorHAnsi" w:cstheme="minorHAnsi"/>
          <w:lang w:eastAsia="sl-SI"/>
        </w:rPr>
      </w:pPr>
    </w:p>
    <w:p w:rsidR="007470D5" w:rsidRPr="008E2D60" w:rsidRDefault="007470D5" w:rsidP="00662FB2">
      <w:pPr>
        <w:spacing w:after="0"/>
        <w:jc w:val="both"/>
        <w:rPr>
          <w:rFonts w:asciiTheme="minorHAnsi" w:hAnsiTheme="minorHAnsi" w:cstheme="minorHAnsi"/>
          <w:sz w:val="20"/>
          <w:szCs w:val="20"/>
          <w:lang w:eastAsia="sl-SI"/>
        </w:rPr>
      </w:pPr>
      <w:r w:rsidRPr="008E2D60">
        <w:rPr>
          <w:rFonts w:asciiTheme="minorHAnsi" w:hAnsiTheme="minorHAnsi" w:cstheme="minorHAnsi"/>
          <w:sz w:val="20"/>
          <w:szCs w:val="20"/>
          <w:lang w:eastAsia="sl-SI"/>
        </w:rPr>
        <w:t>Prilog</w:t>
      </w:r>
      <w:r w:rsidR="009F29E5" w:rsidRPr="006A3D74">
        <w:rPr>
          <w:rFonts w:asciiTheme="minorHAnsi" w:hAnsiTheme="minorHAnsi" w:cstheme="minorHAnsi"/>
          <w:sz w:val="20"/>
          <w:szCs w:val="20"/>
          <w:lang w:eastAsia="sl-SI"/>
        </w:rPr>
        <w:t>i</w:t>
      </w:r>
      <w:r w:rsidRPr="008E2D60">
        <w:rPr>
          <w:rFonts w:asciiTheme="minorHAnsi" w:hAnsiTheme="minorHAnsi" w:cstheme="minorHAnsi"/>
          <w:sz w:val="20"/>
          <w:szCs w:val="20"/>
          <w:lang w:eastAsia="sl-SI"/>
        </w:rPr>
        <w:t>:</w:t>
      </w:r>
    </w:p>
    <w:p w:rsidR="007470D5" w:rsidRPr="006A3D74" w:rsidRDefault="007470D5" w:rsidP="00662FB2">
      <w:pPr>
        <w:spacing w:after="0"/>
        <w:jc w:val="both"/>
        <w:rPr>
          <w:rFonts w:asciiTheme="minorHAnsi" w:hAnsiTheme="minorHAnsi" w:cstheme="minorHAnsi"/>
          <w:sz w:val="20"/>
          <w:szCs w:val="20"/>
          <w:lang w:eastAsia="sl-SI"/>
        </w:rPr>
      </w:pPr>
      <w:r w:rsidRPr="008E2D60">
        <w:rPr>
          <w:rFonts w:asciiTheme="minorHAnsi" w:hAnsiTheme="minorHAnsi" w:cstheme="minorHAnsi"/>
          <w:sz w:val="20"/>
          <w:szCs w:val="20"/>
          <w:lang w:eastAsia="sl-SI"/>
        </w:rPr>
        <w:t>-</w:t>
      </w:r>
      <w:r w:rsidR="009F29E5" w:rsidRPr="006A3D74">
        <w:rPr>
          <w:rFonts w:asciiTheme="minorHAnsi" w:hAnsiTheme="minorHAnsi" w:cstheme="minorHAnsi"/>
          <w:sz w:val="20"/>
          <w:szCs w:val="20"/>
          <w:lang w:eastAsia="sl-SI"/>
        </w:rPr>
        <w:t xml:space="preserve"> Obrazec 1 – Vloga </w:t>
      </w:r>
      <w:r w:rsidRPr="008E2D60">
        <w:rPr>
          <w:rFonts w:asciiTheme="minorHAnsi" w:hAnsiTheme="minorHAnsi" w:cstheme="minorHAnsi"/>
          <w:sz w:val="20"/>
          <w:szCs w:val="20"/>
          <w:lang w:eastAsia="sl-SI"/>
        </w:rPr>
        <w:t xml:space="preserve"> kandidature za prodekana </w:t>
      </w:r>
      <w:r w:rsidR="009F29E5" w:rsidRPr="006A3D74">
        <w:rPr>
          <w:rFonts w:asciiTheme="minorHAnsi" w:hAnsiTheme="minorHAnsi" w:cstheme="minorHAnsi"/>
          <w:sz w:val="20"/>
          <w:szCs w:val="20"/>
          <w:lang w:eastAsia="sl-SI"/>
        </w:rPr>
        <w:t>FKKT UM iz vrst visokošolskih učiteljev</w:t>
      </w:r>
    </w:p>
    <w:p w:rsidR="009F29E5" w:rsidRPr="008E2D60" w:rsidRDefault="009F29E5" w:rsidP="00662FB2">
      <w:pPr>
        <w:spacing w:after="0"/>
        <w:jc w:val="both"/>
        <w:rPr>
          <w:rFonts w:asciiTheme="minorHAnsi" w:hAnsiTheme="minorHAnsi" w:cstheme="minorHAnsi"/>
          <w:sz w:val="20"/>
          <w:szCs w:val="20"/>
          <w:lang w:eastAsia="sl-SI"/>
        </w:rPr>
      </w:pPr>
      <w:r w:rsidRPr="006A3D74">
        <w:rPr>
          <w:rFonts w:asciiTheme="minorHAnsi" w:hAnsiTheme="minorHAnsi" w:cstheme="minorHAnsi"/>
          <w:sz w:val="20"/>
          <w:szCs w:val="20"/>
          <w:lang w:eastAsia="sl-SI"/>
        </w:rPr>
        <w:t>- Obrazec 2 – Vloga kandidature za prodekana za študentska vprašanja FKKT UM iz vrst študentov</w:t>
      </w:r>
    </w:p>
    <w:p w:rsidR="007470D5" w:rsidRPr="007470D5" w:rsidRDefault="007470D5" w:rsidP="00662FB2">
      <w:pPr>
        <w:jc w:val="both"/>
        <w:rPr>
          <w:rFonts w:asciiTheme="minorHAnsi" w:hAnsiTheme="minorHAnsi" w:cstheme="minorHAnsi"/>
        </w:rPr>
      </w:pPr>
    </w:p>
    <w:sectPr w:rsidR="007470D5" w:rsidRPr="007470D5" w:rsidSect="00DE6B24">
      <w:headerReference w:type="default" r:id="rId12"/>
      <w:footerReference w:type="default" r:id="rId13"/>
      <w:headerReference w:type="first" r:id="rId14"/>
      <w:footerReference w:type="first" r:id="rId15"/>
      <w:pgSz w:w="11906" w:h="16838"/>
      <w:pgMar w:top="1417" w:right="1417" w:bottom="1417" w:left="1417"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D44" w:rsidRDefault="00992D44" w:rsidP="00BB5C4F">
      <w:pPr>
        <w:spacing w:after="0"/>
      </w:pPr>
      <w:r>
        <w:separator/>
      </w:r>
    </w:p>
  </w:endnote>
  <w:endnote w:type="continuationSeparator" w:id="0">
    <w:p w:rsidR="00992D44" w:rsidRDefault="00992D44"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panose1 w:val="00000000000000000000"/>
    <w:charset w:val="00"/>
    <w:family w:val="modern"/>
    <w:notTrueType/>
    <w:pitch w:val="variable"/>
    <w:sig w:usb0="A00000EF" w:usb1="0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87F" w:rsidRDefault="0022187F" w:rsidP="0022187F">
    <w:pPr>
      <w:pStyle w:val="Footer"/>
      <w:jc w:val="center"/>
      <w:rPr>
        <w:color w:val="006A8E"/>
        <w:sz w:val="18"/>
      </w:rPr>
    </w:pPr>
    <w:r>
      <w:rPr>
        <w:noProof/>
        <w:lang w:eastAsia="sl-SI"/>
      </w:rPr>
      <w:drawing>
        <wp:inline distT="0" distB="0" distL="0" distR="0" wp14:anchorId="33291BA3" wp14:editId="4B160DF6">
          <wp:extent cx="609600" cy="695325"/>
          <wp:effectExtent l="0" t="0" r="0" b="9525"/>
          <wp:docPr id="4" name="Picture 4" descr="uni-modra-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a:ln>
                    <a:noFill/>
                  </a:ln>
                </pic:spPr>
              </pic:pic>
            </a:graphicData>
          </a:graphic>
        </wp:inline>
      </w:drawing>
    </w:r>
  </w:p>
  <w:p w:rsidR="0022187F" w:rsidRDefault="0022187F" w:rsidP="0022187F">
    <w:pPr>
      <w:pStyle w:val="Footer"/>
      <w:rPr>
        <w:color w:val="006A8E"/>
        <w:sz w:val="18"/>
      </w:rPr>
    </w:pPr>
  </w:p>
  <w:p w:rsidR="0022187F" w:rsidRPr="003D6941" w:rsidRDefault="0022187F" w:rsidP="0022187F">
    <w:pPr>
      <w:pStyle w:val="Footer"/>
      <w:jc w:val="center"/>
      <w:rPr>
        <w:color w:val="006A8E"/>
        <w:sz w:val="18"/>
        <w:szCs w:val="18"/>
      </w:rPr>
    </w:pPr>
    <w:r w:rsidRPr="0066736D">
      <w:rPr>
        <w:rStyle w:val="A1"/>
        <w:rFonts w:ascii="Calibri" w:hAnsi="Calibri"/>
        <w:sz w:val="18"/>
        <w:szCs w:val="18"/>
      </w:rPr>
      <w:t xml:space="preserve">www.fkkt.um.si | fkkt@um.si | t +386 2 2294 400 | f +386 2 2527 774 | </w:t>
    </w:r>
    <w:proofErr w:type="spellStart"/>
    <w:r w:rsidRPr="0066736D">
      <w:rPr>
        <w:rStyle w:val="A1"/>
        <w:rFonts w:ascii="Calibri" w:hAnsi="Calibri"/>
        <w:sz w:val="18"/>
        <w:szCs w:val="18"/>
      </w:rPr>
      <w:t>trr</w:t>
    </w:r>
    <w:proofErr w:type="spellEnd"/>
    <w:r w:rsidRPr="0066736D">
      <w:rPr>
        <w:rStyle w:val="A1"/>
        <w:rFonts w:ascii="Calibri" w:hAnsi="Calibri"/>
        <w:sz w:val="18"/>
        <w:szCs w:val="18"/>
      </w:rPr>
      <w:t xml:space="preserve">: 01100-6090105554 | id </w:t>
    </w:r>
    <w:proofErr w:type="spellStart"/>
    <w:r w:rsidRPr="0066736D">
      <w:rPr>
        <w:rStyle w:val="A1"/>
        <w:rFonts w:ascii="Calibri" w:hAnsi="Calibri"/>
        <w:sz w:val="18"/>
        <w:szCs w:val="18"/>
      </w:rPr>
      <w:t>ddv</w:t>
    </w:r>
    <w:proofErr w:type="spellEnd"/>
    <w:r w:rsidRPr="0066736D">
      <w:rPr>
        <w:rStyle w:val="A1"/>
        <w:rFonts w:ascii="Calibri" w:hAnsi="Calibri"/>
        <w:sz w:val="18"/>
        <w:szCs w:val="18"/>
      </w:rPr>
      <w:t>: SI 716 74705</w:t>
    </w:r>
  </w:p>
  <w:p w:rsidR="00D17A99" w:rsidRPr="0022187F" w:rsidRDefault="00D17A99" w:rsidP="00221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6B" w:rsidRDefault="00400436" w:rsidP="00D17A99">
    <w:pPr>
      <w:pStyle w:val="Footer"/>
      <w:jc w:val="center"/>
      <w:rPr>
        <w:color w:val="006A8E"/>
        <w:sz w:val="18"/>
      </w:rPr>
    </w:pPr>
    <w:r>
      <w:rPr>
        <w:noProof/>
        <w:lang w:eastAsia="sl-SI"/>
      </w:rPr>
      <w:drawing>
        <wp:inline distT="0" distB="0" distL="0" distR="0">
          <wp:extent cx="609600" cy="695325"/>
          <wp:effectExtent l="0" t="0" r="0" b="9525"/>
          <wp:docPr id="2" name="Picture 2" descr="uni-modra-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a:ln>
                    <a:noFill/>
                  </a:ln>
                </pic:spPr>
              </pic:pic>
            </a:graphicData>
          </a:graphic>
        </wp:inline>
      </w:drawing>
    </w:r>
  </w:p>
  <w:p w:rsidR="007C4B80" w:rsidRDefault="007C4B80" w:rsidP="00331CD3">
    <w:pPr>
      <w:pStyle w:val="Footer"/>
      <w:rPr>
        <w:color w:val="006A8E"/>
        <w:sz w:val="18"/>
      </w:rPr>
    </w:pPr>
  </w:p>
  <w:p w:rsidR="00D17A99" w:rsidRPr="003D6941" w:rsidRDefault="00D94F0E" w:rsidP="00130B05">
    <w:pPr>
      <w:pStyle w:val="Footer"/>
      <w:jc w:val="center"/>
      <w:rPr>
        <w:color w:val="006A8E"/>
        <w:sz w:val="18"/>
        <w:szCs w:val="18"/>
      </w:rPr>
    </w:pPr>
    <w:r w:rsidRPr="0066736D">
      <w:rPr>
        <w:rStyle w:val="A1"/>
        <w:rFonts w:ascii="Calibri" w:hAnsi="Calibri"/>
        <w:sz w:val="18"/>
        <w:szCs w:val="18"/>
      </w:rPr>
      <w:t xml:space="preserve">www.fkkt.um.si | fkkt@um.si | t +386 2 2294 400 | f +386 2 2527 774 | </w:t>
    </w:r>
    <w:proofErr w:type="spellStart"/>
    <w:r w:rsidRPr="0066736D">
      <w:rPr>
        <w:rStyle w:val="A1"/>
        <w:rFonts w:ascii="Calibri" w:hAnsi="Calibri"/>
        <w:sz w:val="18"/>
        <w:szCs w:val="18"/>
      </w:rPr>
      <w:t>trr</w:t>
    </w:r>
    <w:proofErr w:type="spellEnd"/>
    <w:r w:rsidRPr="0066736D">
      <w:rPr>
        <w:rStyle w:val="A1"/>
        <w:rFonts w:ascii="Calibri" w:hAnsi="Calibri"/>
        <w:sz w:val="18"/>
        <w:szCs w:val="18"/>
      </w:rPr>
      <w:t xml:space="preserve">: 01100-6090105554 | id </w:t>
    </w:r>
    <w:proofErr w:type="spellStart"/>
    <w:r w:rsidRPr="0066736D">
      <w:rPr>
        <w:rStyle w:val="A1"/>
        <w:rFonts w:ascii="Calibri" w:hAnsi="Calibri"/>
        <w:sz w:val="18"/>
        <w:szCs w:val="18"/>
      </w:rPr>
      <w:t>ddv</w:t>
    </w:r>
    <w:proofErr w:type="spellEnd"/>
    <w:r w:rsidRPr="0066736D">
      <w:rPr>
        <w:rStyle w:val="A1"/>
        <w:rFonts w:ascii="Calibri" w:hAnsi="Calibri"/>
        <w:sz w:val="18"/>
        <w:szCs w:val="18"/>
      </w:rPr>
      <w:t>: SI 716 74705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D44" w:rsidRDefault="00992D44" w:rsidP="00BB5C4F">
      <w:pPr>
        <w:spacing w:after="0"/>
      </w:pPr>
      <w:r>
        <w:separator/>
      </w:r>
    </w:p>
  </w:footnote>
  <w:footnote w:type="continuationSeparator" w:id="0">
    <w:p w:rsidR="00992D44" w:rsidRDefault="00992D44"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87F" w:rsidRDefault="0022187F" w:rsidP="0022187F">
    <w:pPr>
      <w:pStyle w:val="Header"/>
      <w:tabs>
        <w:tab w:val="left" w:pos="708"/>
      </w:tabs>
      <w:jc w:val="center"/>
      <w:rPr>
        <w:color w:val="006A8E"/>
        <w:sz w:val="18"/>
      </w:rPr>
    </w:pPr>
    <w:r>
      <w:rPr>
        <w:noProof/>
        <w:lang w:eastAsia="sl-SI"/>
      </w:rPr>
      <w:drawing>
        <wp:inline distT="0" distB="0" distL="0" distR="0" wp14:anchorId="56CF06E3" wp14:editId="5F48058F">
          <wp:extent cx="1743075" cy="971550"/>
          <wp:effectExtent l="0" t="0" r="9525" b="0"/>
          <wp:docPr id="3" name="Picture 3"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971550"/>
                  </a:xfrm>
                  <a:prstGeom prst="rect">
                    <a:avLst/>
                  </a:prstGeom>
                  <a:noFill/>
                  <a:ln>
                    <a:noFill/>
                  </a:ln>
                </pic:spPr>
              </pic:pic>
            </a:graphicData>
          </a:graphic>
        </wp:inline>
      </w:drawing>
    </w:r>
  </w:p>
  <w:p w:rsidR="0022187F" w:rsidRPr="00B02A70" w:rsidRDefault="0022187F" w:rsidP="0022187F">
    <w:pPr>
      <w:pStyle w:val="Header"/>
      <w:jc w:val="center"/>
      <w:rPr>
        <w:sz w:val="12"/>
      </w:rPr>
    </w:pPr>
    <w:r>
      <w:rPr>
        <w:color w:val="006A8E"/>
        <w:sz w:val="18"/>
      </w:rPr>
      <w:t>Smetanova ulica 17</w:t>
    </w:r>
    <w:r>
      <w:rPr>
        <w:color w:val="006A8E"/>
        <w:sz w:val="18"/>
      </w:rPr>
      <w:br/>
      <w:t>2000 Maribor, Slovenija</w:t>
    </w:r>
  </w:p>
  <w:p w:rsidR="0022187F" w:rsidRDefault="00221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37F" w:rsidRDefault="00400436" w:rsidP="00B0237F">
    <w:pPr>
      <w:pStyle w:val="Header"/>
      <w:tabs>
        <w:tab w:val="left" w:pos="708"/>
      </w:tabs>
      <w:jc w:val="center"/>
      <w:rPr>
        <w:color w:val="006A8E"/>
        <w:sz w:val="18"/>
      </w:rPr>
    </w:pPr>
    <w:r>
      <w:rPr>
        <w:noProof/>
        <w:lang w:eastAsia="sl-SI"/>
      </w:rPr>
      <w:drawing>
        <wp:inline distT="0" distB="0" distL="0" distR="0">
          <wp:extent cx="1743075" cy="971550"/>
          <wp:effectExtent l="0" t="0" r="9525" b="0"/>
          <wp:docPr id="1" name="Picture 1"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971550"/>
                  </a:xfrm>
                  <a:prstGeom prst="rect">
                    <a:avLst/>
                  </a:prstGeom>
                  <a:noFill/>
                  <a:ln>
                    <a:noFill/>
                  </a:ln>
                </pic:spPr>
              </pic:pic>
            </a:graphicData>
          </a:graphic>
        </wp:inline>
      </w:drawing>
    </w:r>
  </w:p>
  <w:p w:rsidR="00054766" w:rsidRPr="00B02A70" w:rsidRDefault="00B0237F" w:rsidP="00B0237F">
    <w:pPr>
      <w:pStyle w:val="Header"/>
      <w:jc w:val="center"/>
      <w:rPr>
        <w:sz w:val="12"/>
      </w:rPr>
    </w:pPr>
    <w:r>
      <w:rPr>
        <w:color w:val="006A8E"/>
        <w:sz w:val="18"/>
      </w:rPr>
      <w:t>Smetanova ulica 17</w:t>
    </w:r>
    <w:r>
      <w:rPr>
        <w:color w:val="006A8E"/>
        <w:sz w:val="18"/>
      </w:rPr>
      <w:br/>
      <w:t>2000 Maribor, Slovenija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0B67A8"/>
    <w:multiLevelType w:val="hybridMultilevel"/>
    <w:tmpl w:val="41C0D144"/>
    <w:lvl w:ilvl="0" w:tplc="EBD6FF0E">
      <w:start w:val="10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CF2EAC"/>
    <w:multiLevelType w:val="hybridMultilevel"/>
    <w:tmpl w:val="9DFA26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6A21E1"/>
    <w:multiLevelType w:val="hybridMultilevel"/>
    <w:tmpl w:val="10746D7C"/>
    <w:lvl w:ilvl="0" w:tplc="AE406C74">
      <w:start w:val="20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5773A1"/>
    <w:multiLevelType w:val="hybridMultilevel"/>
    <w:tmpl w:val="D8749642"/>
    <w:lvl w:ilvl="0" w:tplc="4552EDDC">
      <w:start w:val="1526"/>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17827ED"/>
    <w:multiLevelType w:val="hybridMultilevel"/>
    <w:tmpl w:val="5310F08C"/>
    <w:lvl w:ilvl="0" w:tplc="9C84EAC6">
      <w:start w:val="20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804D50"/>
    <w:multiLevelType w:val="hybridMultilevel"/>
    <w:tmpl w:val="71462A48"/>
    <w:lvl w:ilvl="0" w:tplc="4260B2DE">
      <w:start w:val="1000"/>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54063F"/>
    <w:multiLevelType w:val="hybridMultilevel"/>
    <w:tmpl w:val="8C5C071A"/>
    <w:lvl w:ilvl="0" w:tplc="8148345E">
      <w:start w:val="10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DE318E"/>
    <w:multiLevelType w:val="hybridMultilevel"/>
    <w:tmpl w:val="C090F8F8"/>
    <w:lvl w:ilvl="0" w:tplc="732CCB04">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2965CC0"/>
    <w:multiLevelType w:val="hybridMultilevel"/>
    <w:tmpl w:val="577473A4"/>
    <w:lvl w:ilvl="0" w:tplc="BCB860DC">
      <w:start w:val="1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5B65631"/>
    <w:multiLevelType w:val="multilevel"/>
    <w:tmpl w:val="042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26A7DBC"/>
    <w:multiLevelType w:val="hybridMultilevel"/>
    <w:tmpl w:val="10B42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8E62ED2"/>
    <w:multiLevelType w:val="hybridMultilevel"/>
    <w:tmpl w:val="C5F624C8"/>
    <w:lvl w:ilvl="0" w:tplc="CD083E5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FFD3C93"/>
    <w:multiLevelType w:val="hybridMultilevel"/>
    <w:tmpl w:val="FCE2EE28"/>
    <w:lvl w:ilvl="0" w:tplc="FE62B1E4">
      <w:start w:val="1"/>
      <w:numFmt w:val="bullet"/>
      <w:lvlText w:val="-"/>
      <w:lvlJc w:val="left"/>
      <w:pPr>
        <w:ind w:left="1500" w:hanging="360"/>
      </w:pPr>
      <w:rPr>
        <w:rFonts w:ascii="Verdana" w:eastAsiaTheme="minorHAnsi" w:hAnsi="Verdana" w:cstheme="minorBidi"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4" w15:restartNumberingAfterBreak="0">
    <w:nsid w:val="620A635F"/>
    <w:multiLevelType w:val="hybridMultilevel"/>
    <w:tmpl w:val="DB1E96EA"/>
    <w:lvl w:ilvl="0" w:tplc="E0A26590">
      <w:start w:val="850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88F54E0"/>
    <w:multiLevelType w:val="hybridMultilevel"/>
    <w:tmpl w:val="C9E25746"/>
    <w:lvl w:ilvl="0" w:tplc="621E7C6C">
      <w:start w:val="829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9CB264A"/>
    <w:multiLevelType w:val="hybridMultilevel"/>
    <w:tmpl w:val="C43A6D5C"/>
    <w:lvl w:ilvl="0" w:tplc="BEECE68A">
      <w:start w:val="20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EE4432F"/>
    <w:multiLevelType w:val="hybridMultilevel"/>
    <w:tmpl w:val="61DE1060"/>
    <w:lvl w:ilvl="0" w:tplc="721E6280">
      <w:start w:val="250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11"/>
  </w:num>
  <w:num w:numId="5">
    <w:abstractNumId w:val="13"/>
  </w:num>
  <w:num w:numId="6">
    <w:abstractNumId w:val="14"/>
  </w:num>
  <w:num w:numId="7">
    <w:abstractNumId w:val="6"/>
  </w:num>
  <w:num w:numId="8">
    <w:abstractNumId w:val="4"/>
  </w:num>
  <w:num w:numId="9">
    <w:abstractNumId w:val="5"/>
  </w:num>
  <w:num w:numId="10">
    <w:abstractNumId w:val="17"/>
  </w:num>
  <w:num w:numId="11">
    <w:abstractNumId w:val="12"/>
  </w:num>
  <w:num w:numId="12">
    <w:abstractNumId w:val="9"/>
  </w:num>
  <w:num w:numId="13">
    <w:abstractNumId w:val="8"/>
  </w:num>
  <w:num w:numId="14">
    <w:abstractNumId w:val="2"/>
  </w:num>
  <w:num w:numId="15">
    <w:abstractNumId w:val="18"/>
  </w:num>
  <w:num w:numId="16">
    <w:abstractNumId w:val="16"/>
  </w:num>
  <w:num w:numId="17">
    <w:abstractNumId w:val="3"/>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36"/>
    <w:rsid w:val="0000307C"/>
    <w:rsid w:val="00005E1D"/>
    <w:rsid w:val="00015880"/>
    <w:rsid w:val="00015E8D"/>
    <w:rsid w:val="00016A77"/>
    <w:rsid w:val="00020727"/>
    <w:rsid w:val="000436F6"/>
    <w:rsid w:val="00051501"/>
    <w:rsid w:val="00051DAE"/>
    <w:rsid w:val="00051F90"/>
    <w:rsid w:val="00054766"/>
    <w:rsid w:val="0006507C"/>
    <w:rsid w:val="000728B0"/>
    <w:rsid w:val="000728F9"/>
    <w:rsid w:val="00072B85"/>
    <w:rsid w:val="00074179"/>
    <w:rsid w:val="00074F3B"/>
    <w:rsid w:val="00081704"/>
    <w:rsid w:val="000853EB"/>
    <w:rsid w:val="000870ED"/>
    <w:rsid w:val="00087A70"/>
    <w:rsid w:val="000A20B4"/>
    <w:rsid w:val="000A3A95"/>
    <w:rsid w:val="000A6D4A"/>
    <w:rsid w:val="000A6F43"/>
    <w:rsid w:val="000B3B2D"/>
    <w:rsid w:val="000B53CE"/>
    <w:rsid w:val="000C1C7A"/>
    <w:rsid w:val="000C267A"/>
    <w:rsid w:val="000C2B41"/>
    <w:rsid w:val="000C3125"/>
    <w:rsid w:val="000C393D"/>
    <w:rsid w:val="000D6766"/>
    <w:rsid w:val="000E1761"/>
    <w:rsid w:val="000F099D"/>
    <w:rsid w:val="000F1A06"/>
    <w:rsid w:val="00106F66"/>
    <w:rsid w:val="00110894"/>
    <w:rsid w:val="00110D09"/>
    <w:rsid w:val="001179C1"/>
    <w:rsid w:val="001179EF"/>
    <w:rsid w:val="00120C50"/>
    <w:rsid w:val="00123D5A"/>
    <w:rsid w:val="00126A81"/>
    <w:rsid w:val="00127502"/>
    <w:rsid w:val="00130B05"/>
    <w:rsid w:val="00131461"/>
    <w:rsid w:val="001346D4"/>
    <w:rsid w:val="001426BC"/>
    <w:rsid w:val="00144472"/>
    <w:rsid w:val="0014526F"/>
    <w:rsid w:val="0014738F"/>
    <w:rsid w:val="00157BDF"/>
    <w:rsid w:val="001650FB"/>
    <w:rsid w:val="0016527B"/>
    <w:rsid w:val="00165F8F"/>
    <w:rsid w:val="00166D73"/>
    <w:rsid w:val="001673A5"/>
    <w:rsid w:val="00171963"/>
    <w:rsid w:val="00175F5E"/>
    <w:rsid w:val="00187C0E"/>
    <w:rsid w:val="001922A3"/>
    <w:rsid w:val="001929AA"/>
    <w:rsid w:val="0019692B"/>
    <w:rsid w:val="001A6EEF"/>
    <w:rsid w:val="001A70D8"/>
    <w:rsid w:val="001C49D0"/>
    <w:rsid w:val="001D45E8"/>
    <w:rsid w:val="001E519C"/>
    <w:rsid w:val="001E5E75"/>
    <w:rsid w:val="001E74EA"/>
    <w:rsid w:val="001E7AB2"/>
    <w:rsid w:val="001F58DD"/>
    <w:rsid w:val="001F6DFA"/>
    <w:rsid w:val="00200230"/>
    <w:rsid w:val="002036FD"/>
    <w:rsid w:val="00215201"/>
    <w:rsid w:val="0022187F"/>
    <w:rsid w:val="00221955"/>
    <w:rsid w:val="00221EF8"/>
    <w:rsid w:val="002222D8"/>
    <w:rsid w:val="0022746E"/>
    <w:rsid w:val="00232817"/>
    <w:rsid w:val="00235769"/>
    <w:rsid w:val="0023622F"/>
    <w:rsid w:val="0025089F"/>
    <w:rsid w:val="00254967"/>
    <w:rsid w:val="00256318"/>
    <w:rsid w:val="002568F2"/>
    <w:rsid w:val="00274AFA"/>
    <w:rsid w:val="00281B8F"/>
    <w:rsid w:val="0028257B"/>
    <w:rsid w:val="0028526B"/>
    <w:rsid w:val="00286A06"/>
    <w:rsid w:val="00293F45"/>
    <w:rsid w:val="002A45EB"/>
    <w:rsid w:val="002A4C6A"/>
    <w:rsid w:val="002A5C4E"/>
    <w:rsid w:val="002B1528"/>
    <w:rsid w:val="002C2A75"/>
    <w:rsid w:val="002C3831"/>
    <w:rsid w:val="002D3CAE"/>
    <w:rsid w:val="002E2D9F"/>
    <w:rsid w:val="002E33AB"/>
    <w:rsid w:val="002E4CF2"/>
    <w:rsid w:val="002F2232"/>
    <w:rsid w:val="002F44B2"/>
    <w:rsid w:val="002F6DB8"/>
    <w:rsid w:val="00304032"/>
    <w:rsid w:val="00304CEC"/>
    <w:rsid w:val="00311139"/>
    <w:rsid w:val="003112DA"/>
    <w:rsid w:val="0031573E"/>
    <w:rsid w:val="00321911"/>
    <w:rsid w:val="00324419"/>
    <w:rsid w:val="00326D82"/>
    <w:rsid w:val="003310FD"/>
    <w:rsid w:val="00331CD3"/>
    <w:rsid w:val="003358CA"/>
    <w:rsid w:val="0033669F"/>
    <w:rsid w:val="00341DBF"/>
    <w:rsid w:val="00345B3D"/>
    <w:rsid w:val="00347ECA"/>
    <w:rsid w:val="0035225A"/>
    <w:rsid w:val="003532D7"/>
    <w:rsid w:val="00353890"/>
    <w:rsid w:val="0035421B"/>
    <w:rsid w:val="00356964"/>
    <w:rsid w:val="00357562"/>
    <w:rsid w:val="003575CD"/>
    <w:rsid w:val="003606E7"/>
    <w:rsid w:val="0036308B"/>
    <w:rsid w:val="00364873"/>
    <w:rsid w:val="003673EC"/>
    <w:rsid w:val="0037214A"/>
    <w:rsid w:val="0037250A"/>
    <w:rsid w:val="00386BAD"/>
    <w:rsid w:val="00386BDC"/>
    <w:rsid w:val="00387EA8"/>
    <w:rsid w:val="003A0FE9"/>
    <w:rsid w:val="003C1E93"/>
    <w:rsid w:val="003D4E6A"/>
    <w:rsid w:val="003D6941"/>
    <w:rsid w:val="003F1C4E"/>
    <w:rsid w:val="003F2BD4"/>
    <w:rsid w:val="003F76A8"/>
    <w:rsid w:val="00400436"/>
    <w:rsid w:val="00400569"/>
    <w:rsid w:val="00404C45"/>
    <w:rsid w:val="00405861"/>
    <w:rsid w:val="00411750"/>
    <w:rsid w:val="00413B6E"/>
    <w:rsid w:val="00413C63"/>
    <w:rsid w:val="00420DEA"/>
    <w:rsid w:val="00445C26"/>
    <w:rsid w:val="004501FF"/>
    <w:rsid w:val="004615C3"/>
    <w:rsid w:val="0046437D"/>
    <w:rsid w:val="0047325F"/>
    <w:rsid w:val="00482A5C"/>
    <w:rsid w:val="00482F66"/>
    <w:rsid w:val="0048607B"/>
    <w:rsid w:val="004A1127"/>
    <w:rsid w:val="004A205E"/>
    <w:rsid w:val="004A75A0"/>
    <w:rsid w:val="004A793E"/>
    <w:rsid w:val="004C1715"/>
    <w:rsid w:val="004D4EC4"/>
    <w:rsid w:val="004E32CA"/>
    <w:rsid w:val="004E6097"/>
    <w:rsid w:val="004E6D16"/>
    <w:rsid w:val="004F71D6"/>
    <w:rsid w:val="00503141"/>
    <w:rsid w:val="00522A00"/>
    <w:rsid w:val="00522FDF"/>
    <w:rsid w:val="00523C41"/>
    <w:rsid w:val="00526E6D"/>
    <w:rsid w:val="00531D30"/>
    <w:rsid w:val="005376C1"/>
    <w:rsid w:val="00540632"/>
    <w:rsid w:val="00560E39"/>
    <w:rsid w:val="005642D9"/>
    <w:rsid w:val="00564BCC"/>
    <w:rsid w:val="00575B39"/>
    <w:rsid w:val="00577831"/>
    <w:rsid w:val="005800D0"/>
    <w:rsid w:val="00580579"/>
    <w:rsid w:val="0059310E"/>
    <w:rsid w:val="00597844"/>
    <w:rsid w:val="005A5AC6"/>
    <w:rsid w:val="005B48A9"/>
    <w:rsid w:val="005B6286"/>
    <w:rsid w:val="005B67D9"/>
    <w:rsid w:val="005E4B7A"/>
    <w:rsid w:val="005E556C"/>
    <w:rsid w:val="006000DA"/>
    <w:rsid w:val="00603160"/>
    <w:rsid w:val="00606C18"/>
    <w:rsid w:val="00610C00"/>
    <w:rsid w:val="00611C9C"/>
    <w:rsid w:val="0061328A"/>
    <w:rsid w:val="00621A1D"/>
    <w:rsid w:val="006311FF"/>
    <w:rsid w:val="00631E4A"/>
    <w:rsid w:val="0064674C"/>
    <w:rsid w:val="00662FB2"/>
    <w:rsid w:val="006703E1"/>
    <w:rsid w:val="00676C5A"/>
    <w:rsid w:val="006837C4"/>
    <w:rsid w:val="00684ED9"/>
    <w:rsid w:val="006869E0"/>
    <w:rsid w:val="006907E8"/>
    <w:rsid w:val="006934EB"/>
    <w:rsid w:val="00696DF4"/>
    <w:rsid w:val="00697D96"/>
    <w:rsid w:val="006A25A4"/>
    <w:rsid w:val="006A37B4"/>
    <w:rsid w:val="006A3D74"/>
    <w:rsid w:val="006A3EBA"/>
    <w:rsid w:val="006A5AE4"/>
    <w:rsid w:val="006A72F9"/>
    <w:rsid w:val="006B6343"/>
    <w:rsid w:val="006C3813"/>
    <w:rsid w:val="006D5E68"/>
    <w:rsid w:val="006F1FBA"/>
    <w:rsid w:val="006F284E"/>
    <w:rsid w:val="006F3759"/>
    <w:rsid w:val="006F7871"/>
    <w:rsid w:val="007004CF"/>
    <w:rsid w:val="00700EF8"/>
    <w:rsid w:val="007050D0"/>
    <w:rsid w:val="00707E44"/>
    <w:rsid w:val="007138CE"/>
    <w:rsid w:val="00717931"/>
    <w:rsid w:val="00734231"/>
    <w:rsid w:val="00734402"/>
    <w:rsid w:val="00736167"/>
    <w:rsid w:val="00737E73"/>
    <w:rsid w:val="00740D88"/>
    <w:rsid w:val="007410DA"/>
    <w:rsid w:val="007470D5"/>
    <w:rsid w:val="00751834"/>
    <w:rsid w:val="00752E72"/>
    <w:rsid w:val="00755075"/>
    <w:rsid w:val="007554FD"/>
    <w:rsid w:val="007564BD"/>
    <w:rsid w:val="0076407D"/>
    <w:rsid w:val="007742B6"/>
    <w:rsid w:val="00777035"/>
    <w:rsid w:val="00777C0A"/>
    <w:rsid w:val="007849DB"/>
    <w:rsid w:val="00784EB8"/>
    <w:rsid w:val="0078514F"/>
    <w:rsid w:val="007877C2"/>
    <w:rsid w:val="00796754"/>
    <w:rsid w:val="007A537E"/>
    <w:rsid w:val="007B34C1"/>
    <w:rsid w:val="007B5DF7"/>
    <w:rsid w:val="007C359E"/>
    <w:rsid w:val="007C4B80"/>
    <w:rsid w:val="007D1D09"/>
    <w:rsid w:val="007D593B"/>
    <w:rsid w:val="007D716B"/>
    <w:rsid w:val="007E0FE9"/>
    <w:rsid w:val="007F0EEC"/>
    <w:rsid w:val="007F14A2"/>
    <w:rsid w:val="007F35DA"/>
    <w:rsid w:val="007F453E"/>
    <w:rsid w:val="007F79EB"/>
    <w:rsid w:val="0080304F"/>
    <w:rsid w:val="008154B4"/>
    <w:rsid w:val="00826AC1"/>
    <w:rsid w:val="00827516"/>
    <w:rsid w:val="00834AF2"/>
    <w:rsid w:val="00835B58"/>
    <w:rsid w:val="00835D7F"/>
    <w:rsid w:val="00846D35"/>
    <w:rsid w:val="0085198B"/>
    <w:rsid w:val="00851C19"/>
    <w:rsid w:val="00860C56"/>
    <w:rsid w:val="008664AA"/>
    <w:rsid w:val="00884BE7"/>
    <w:rsid w:val="00891F43"/>
    <w:rsid w:val="00892451"/>
    <w:rsid w:val="008B35F8"/>
    <w:rsid w:val="008B55DC"/>
    <w:rsid w:val="008C493A"/>
    <w:rsid w:val="008E06F8"/>
    <w:rsid w:val="008E4074"/>
    <w:rsid w:val="0090053D"/>
    <w:rsid w:val="0091076A"/>
    <w:rsid w:val="0091194F"/>
    <w:rsid w:val="009263DA"/>
    <w:rsid w:val="00930117"/>
    <w:rsid w:val="00931B0D"/>
    <w:rsid w:val="00941453"/>
    <w:rsid w:val="009464AB"/>
    <w:rsid w:val="009475FF"/>
    <w:rsid w:val="00951BCC"/>
    <w:rsid w:val="009552C3"/>
    <w:rsid w:val="00962240"/>
    <w:rsid w:val="00962BBF"/>
    <w:rsid w:val="00967F59"/>
    <w:rsid w:val="00976774"/>
    <w:rsid w:val="00980C4E"/>
    <w:rsid w:val="009830A3"/>
    <w:rsid w:val="00985E3D"/>
    <w:rsid w:val="00992D44"/>
    <w:rsid w:val="009956F4"/>
    <w:rsid w:val="009971EB"/>
    <w:rsid w:val="009B27D5"/>
    <w:rsid w:val="009B4996"/>
    <w:rsid w:val="009B7FA9"/>
    <w:rsid w:val="009C037A"/>
    <w:rsid w:val="009C049B"/>
    <w:rsid w:val="009C2FEA"/>
    <w:rsid w:val="009C30DD"/>
    <w:rsid w:val="009C4376"/>
    <w:rsid w:val="009C65C8"/>
    <w:rsid w:val="009D02A1"/>
    <w:rsid w:val="009D1978"/>
    <w:rsid w:val="009D7134"/>
    <w:rsid w:val="009E325F"/>
    <w:rsid w:val="009F29E5"/>
    <w:rsid w:val="009F380F"/>
    <w:rsid w:val="00A03F1E"/>
    <w:rsid w:val="00A11F14"/>
    <w:rsid w:val="00A1276E"/>
    <w:rsid w:val="00A26A39"/>
    <w:rsid w:val="00A306AC"/>
    <w:rsid w:val="00A307E1"/>
    <w:rsid w:val="00A32CF9"/>
    <w:rsid w:val="00A33CE7"/>
    <w:rsid w:val="00A35502"/>
    <w:rsid w:val="00A42C87"/>
    <w:rsid w:val="00A514BE"/>
    <w:rsid w:val="00A5161C"/>
    <w:rsid w:val="00A51CC0"/>
    <w:rsid w:val="00A60302"/>
    <w:rsid w:val="00A62CEF"/>
    <w:rsid w:val="00A648E9"/>
    <w:rsid w:val="00A65E3C"/>
    <w:rsid w:val="00A66809"/>
    <w:rsid w:val="00A66D57"/>
    <w:rsid w:val="00A739F3"/>
    <w:rsid w:val="00A76054"/>
    <w:rsid w:val="00A7670B"/>
    <w:rsid w:val="00A76D47"/>
    <w:rsid w:val="00A94D24"/>
    <w:rsid w:val="00AA37A2"/>
    <w:rsid w:val="00AB5D7C"/>
    <w:rsid w:val="00AC31EA"/>
    <w:rsid w:val="00AD0C8C"/>
    <w:rsid w:val="00AD53A4"/>
    <w:rsid w:val="00AE30EB"/>
    <w:rsid w:val="00AE5291"/>
    <w:rsid w:val="00AE59C6"/>
    <w:rsid w:val="00AF2CFD"/>
    <w:rsid w:val="00B0237F"/>
    <w:rsid w:val="00B024FA"/>
    <w:rsid w:val="00B02A70"/>
    <w:rsid w:val="00B13296"/>
    <w:rsid w:val="00B132F0"/>
    <w:rsid w:val="00B14DD9"/>
    <w:rsid w:val="00B20677"/>
    <w:rsid w:val="00B21CD5"/>
    <w:rsid w:val="00B226B5"/>
    <w:rsid w:val="00B41717"/>
    <w:rsid w:val="00B42B2A"/>
    <w:rsid w:val="00B54D10"/>
    <w:rsid w:val="00B5589C"/>
    <w:rsid w:val="00B67BAA"/>
    <w:rsid w:val="00B954C4"/>
    <w:rsid w:val="00BA60A3"/>
    <w:rsid w:val="00BB2592"/>
    <w:rsid w:val="00BB2EBD"/>
    <w:rsid w:val="00BB5595"/>
    <w:rsid w:val="00BB5C4F"/>
    <w:rsid w:val="00BB68B7"/>
    <w:rsid w:val="00BC0B64"/>
    <w:rsid w:val="00BC39C6"/>
    <w:rsid w:val="00BC7FE6"/>
    <w:rsid w:val="00BD02D2"/>
    <w:rsid w:val="00BD11DA"/>
    <w:rsid w:val="00BD139E"/>
    <w:rsid w:val="00BD3BEE"/>
    <w:rsid w:val="00BD3FF2"/>
    <w:rsid w:val="00BD63A1"/>
    <w:rsid w:val="00BE2124"/>
    <w:rsid w:val="00BE2D52"/>
    <w:rsid w:val="00BE5E6E"/>
    <w:rsid w:val="00BF3026"/>
    <w:rsid w:val="00BF42F9"/>
    <w:rsid w:val="00BF6BCB"/>
    <w:rsid w:val="00C00D76"/>
    <w:rsid w:val="00C02C95"/>
    <w:rsid w:val="00C13377"/>
    <w:rsid w:val="00C164CD"/>
    <w:rsid w:val="00C25FF2"/>
    <w:rsid w:val="00C33D00"/>
    <w:rsid w:val="00C36672"/>
    <w:rsid w:val="00C40202"/>
    <w:rsid w:val="00C44814"/>
    <w:rsid w:val="00C613D3"/>
    <w:rsid w:val="00C66924"/>
    <w:rsid w:val="00C6772E"/>
    <w:rsid w:val="00C72902"/>
    <w:rsid w:val="00C838C6"/>
    <w:rsid w:val="00C84B43"/>
    <w:rsid w:val="00C936A6"/>
    <w:rsid w:val="00C93D7E"/>
    <w:rsid w:val="00C962C8"/>
    <w:rsid w:val="00CA06E7"/>
    <w:rsid w:val="00CA12D3"/>
    <w:rsid w:val="00CA1428"/>
    <w:rsid w:val="00CA367B"/>
    <w:rsid w:val="00CA5F4D"/>
    <w:rsid w:val="00CB055D"/>
    <w:rsid w:val="00CB4296"/>
    <w:rsid w:val="00CB5598"/>
    <w:rsid w:val="00CB5DC7"/>
    <w:rsid w:val="00CC0AD4"/>
    <w:rsid w:val="00CD0A7A"/>
    <w:rsid w:val="00CD2808"/>
    <w:rsid w:val="00CD3926"/>
    <w:rsid w:val="00CD3F2F"/>
    <w:rsid w:val="00CD7DA4"/>
    <w:rsid w:val="00CE7CA2"/>
    <w:rsid w:val="00CF03C3"/>
    <w:rsid w:val="00CF1803"/>
    <w:rsid w:val="00CF1B43"/>
    <w:rsid w:val="00CF2B48"/>
    <w:rsid w:val="00CF2F89"/>
    <w:rsid w:val="00D178A6"/>
    <w:rsid w:val="00D17A99"/>
    <w:rsid w:val="00D22718"/>
    <w:rsid w:val="00D2474B"/>
    <w:rsid w:val="00D34A8A"/>
    <w:rsid w:val="00D40CD9"/>
    <w:rsid w:val="00D41653"/>
    <w:rsid w:val="00D42CF3"/>
    <w:rsid w:val="00D505DA"/>
    <w:rsid w:val="00D554AE"/>
    <w:rsid w:val="00D76383"/>
    <w:rsid w:val="00D7691F"/>
    <w:rsid w:val="00D7779E"/>
    <w:rsid w:val="00D82FD2"/>
    <w:rsid w:val="00D84B32"/>
    <w:rsid w:val="00D87E87"/>
    <w:rsid w:val="00D906B3"/>
    <w:rsid w:val="00D9082B"/>
    <w:rsid w:val="00D94F0E"/>
    <w:rsid w:val="00DA11D0"/>
    <w:rsid w:val="00DA2C62"/>
    <w:rsid w:val="00DA4BB0"/>
    <w:rsid w:val="00DB11C7"/>
    <w:rsid w:val="00DB29C0"/>
    <w:rsid w:val="00DB47B5"/>
    <w:rsid w:val="00DC0BB4"/>
    <w:rsid w:val="00DC3FE0"/>
    <w:rsid w:val="00DC556E"/>
    <w:rsid w:val="00DC5A67"/>
    <w:rsid w:val="00DD051E"/>
    <w:rsid w:val="00DD1308"/>
    <w:rsid w:val="00DD2432"/>
    <w:rsid w:val="00DD3A72"/>
    <w:rsid w:val="00DD4E51"/>
    <w:rsid w:val="00DE3219"/>
    <w:rsid w:val="00DE6B24"/>
    <w:rsid w:val="00DF20CB"/>
    <w:rsid w:val="00DF7FB4"/>
    <w:rsid w:val="00E01C78"/>
    <w:rsid w:val="00E022D5"/>
    <w:rsid w:val="00E05140"/>
    <w:rsid w:val="00E1024C"/>
    <w:rsid w:val="00E10BCB"/>
    <w:rsid w:val="00E15349"/>
    <w:rsid w:val="00E517B8"/>
    <w:rsid w:val="00E57B1A"/>
    <w:rsid w:val="00E60C03"/>
    <w:rsid w:val="00E65F10"/>
    <w:rsid w:val="00E70C69"/>
    <w:rsid w:val="00E72F00"/>
    <w:rsid w:val="00E757D1"/>
    <w:rsid w:val="00E8743E"/>
    <w:rsid w:val="00E879E6"/>
    <w:rsid w:val="00E95B29"/>
    <w:rsid w:val="00EA096B"/>
    <w:rsid w:val="00EA674E"/>
    <w:rsid w:val="00EA7AC8"/>
    <w:rsid w:val="00EB0C85"/>
    <w:rsid w:val="00EB71CA"/>
    <w:rsid w:val="00EC0B0D"/>
    <w:rsid w:val="00EC29D0"/>
    <w:rsid w:val="00EC3330"/>
    <w:rsid w:val="00EC413A"/>
    <w:rsid w:val="00ED5D1F"/>
    <w:rsid w:val="00ED65D3"/>
    <w:rsid w:val="00ED78B3"/>
    <w:rsid w:val="00EE1998"/>
    <w:rsid w:val="00EE31D9"/>
    <w:rsid w:val="00F100E2"/>
    <w:rsid w:val="00F1084A"/>
    <w:rsid w:val="00F16970"/>
    <w:rsid w:val="00F22984"/>
    <w:rsid w:val="00F30D94"/>
    <w:rsid w:val="00F316E7"/>
    <w:rsid w:val="00F3776D"/>
    <w:rsid w:val="00F42214"/>
    <w:rsid w:val="00F52A1F"/>
    <w:rsid w:val="00F565EB"/>
    <w:rsid w:val="00F65925"/>
    <w:rsid w:val="00F66E21"/>
    <w:rsid w:val="00F749E7"/>
    <w:rsid w:val="00F75BC3"/>
    <w:rsid w:val="00F77EE2"/>
    <w:rsid w:val="00F81521"/>
    <w:rsid w:val="00F83525"/>
    <w:rsid w:val="00F851B1"/>
    <w:rsid w:val="00F857CF"/>
    <w:rsid w:val="00F876E4"/>
    <w:rsid w:val="00F92E64"/>
    <w:rsid w:val="00F93E22"/>
    <w:rsid w:val="00F9675B"/>
    <w:rsid w:val="00FB756D"/>
    <w:rsid w:val="00FC3C51"/>
    <w:rsid w:val="00FC6DC6"/>
    <w:rsid w:val="00FC78A6"/>
    <w:rsid w:val="00FD5127"/>
    <w:rsid w:val="00FE005D"/>
    <w:rsid w:val="00FE1B6D"/>
    <w:rsid w:val="00FE3E4A"/>
    <w:rsid w:val="00FE6B4F"/>
    <w:rsid w:val="00FF27E3"/>
    <w:rsid w:val="00FF412C"/>
    <w:rsid w:val="00FF4C4F"/>
    <w:rsid w:val="00FF4D25"/>
    <w:rsid w:val="00FF5DE1"/>
    <w:rsid w:val="00FF75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092C1"/>
  <w15:docId w15:val="{AB27B105-95AD-4F96-B1FF-7E628EB6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7D1"/>
    <w:pPr>
      <w:spacing w:after="120"/>
    </w:pPr>
    <w:rPr>
      <w:sz w:val="22"/>
      <w:szCs w:val="22"/>
      <w:lang w:eastAsia="en-US"/>
    </w:rPr>
  </w:style>
  <w:style w:type="paragraph" w:styleId="Heading1">
    <w:name w:val="heading 1"/>
    <w:basedOn w:val="Normal"/>
    <w:next w:val="Normal"/>
    <w:link w:val="Heading1Char"/>
    <w:uiPriority w:val="9"/>
    <w:qFormat/>
    <w:rsid w:val="00400569"/>
    <w:pPr>
      <w:numPr>
        <w:numId w:val="3"/>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400569"/>
    <w:pPr>
      <w:numPr>
        <w:ilvl w:val="1"/>
        <w:numId w:val="3"/>
      </w:numPr>
      <w:spacing w:before="200" w:after="0"/>
      <w:outlineLvl w:val="1"/>
    </w:pPr>
    <w:rPr>
      <w:b/>
      <w:bCs/>
      <w:sz w:val="26"/>
      <w:szCs w:val="26"/>
    </w:rPr>
  </w:style>
  <w:style w:type="paragraph" w:styleId="Heading3">
    <w:name w:val="heading 3"/>
    <w:basedOn w:val="Normal"/>
    <w:next w:val="Normal"/>
    <w:link w:val="Heading3Char"/>
    <w:uiPriority w:val="9"/>
    <w:unhideWhenUsed/>
    <w:qFormat/>
    <w:rsid w:val="00400569"/>
    <w:pPr>
      <w:numPr>
        <w:ilvl w:val="2"/>
        <w:numId w:val="3"/>
      </w:numPr>
      <w:spacing w:before="200" w:after="0" w:line="271" w:lineRule="auto"/>
      <w:outlineLvl w:val="2"/>
    </w:pPr>
    <w:rPr>
      <w:b/>
      <w:bCs/>
    </w:rPr>
  </w:style>
  <w:style w:type="paragraph" w:styleId="Heading4">
    <w:name w:val="heading 4"/>
    <w:basedOn w:val="Normal"/>
    <w:next w:val="Normal"/>
    <w:link w:val="Heading4Char"/>
    <w:uiPriority w:val="9"/>
    <w:unhideWhenUsed/>
    <w:qFormat/>
    <w:rsid w:val="00400569"/>
    <w:pPr>
      <w:numPr>
        <w:ilvl w:val="3"/>
        <w:numId w:val="3"/>
      </w:numPr>
      <w:spacing w:before="200" w:after="0"/>
      <w:outlineLvl w:val="3"/>
    </w:pPr>
    <w:rPr>
      <w:b/>
      <w:bCs/>
      <w:i/>
      <w:iCs/>
    </w:rPr>
  </w:style>
  <w:style w:type="paragraph" w:styleId="Heading5">
    <w:name w:val="heading 5"/>
    <w:basedOn w:val="Normal"/>
    <w:next w:val="Normal"/>
    <w:link w:val="Heading5Char"/>
    <w:uiPriority w:val="9"/>
    <w:unhideWhenUsed/>
    <w:qFormat/>
    <w:rsid w:val="00400569"/>
    <w:pPr>
      <w:numPr>
        <w:ilvl w:val="4"/>
        <w:numId w:val="3"/>
      </w:numPr>
      <w:spacing w:before="200" w:after="0"/>
      <w:outlineLvl w:val="4"/>
    </w:pPr>
    <w:rPr>
      <w:b/>
      <w:bCs/>
      <w:color w:val="7F7F7F"/>
    </w:rPr>
  </w:style>
  <w:style w:type="paragraph" w:styleId="Heading6">
    <w:name w:val="heading 6"/>
    <w:basedOn w:val="Normal"/>
    <w:next w:val="Normal"/>
    <w:link w:val="Heading6Char"/>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D4EC4"/>
    <w:pPr>
      <w:numPr>
        <w:ilvl w:val="6"/>
        <w:numId w:val="3"/>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4D4EC4"/>
    <w:pPr>
      <w:numPr>
        <w:ilvl w:val="7"/>
        <w:numId w:val="3"/>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0569"/>
    <w:rPr>
      <w:rFonts w:ascii="Calibri" w:eastAsia="Times New Roman" w:hAnsi="Calibri" w:cs="Times New Roman"/>
      <w:b/>
      <w:bCs/>
      <w:sz w:val="28"/>
      <w:szCs w:val="28"/>
    </w:rPr>
  </w:style>
  <w:style w:type="character" w:customStyle="1" w:styleId="Heading2Char">
    <w:name w:val="Heading 2 Char"/>
    <w:link w:val="Heading2"/>
    <w:uiPriority w:val="9"/>
    <w:rsid w:val="00400569"/>
    <w:rPr>
      <w:rFonts w:ascii="Calibri" w:eastAsia="Times New Roman" w:hAnsi="Calibri" w:cs="Times New Roman"/>
      <w:b/>
      <w:bCs/>
      <w:sz w:val="26"/>
      <w:szCs w:val="26"/>
    </w:rPr>
  </w:style>
  <w:style w:type="character" w:customStyle="1" w:styleId="Heading3Char">
    <w:name w:val="Heading 3 Char"/>
    <w:link w:val="Heading3"/>
    <w:uiPriority w:val="9"/>
    <w:rsid w:val="00400569"/>
    <w:rPr>
      <w:rFonts w:ascii="Calibri" w:eastAsia="Times New Roman" w:hAnsi="Calibri" w:cs="Times New Roman"/>
      <w:b/>
      <w:bCs/>
    </w:rPr>
  </w:style>
  <w:style w:type="character" w:customStyle="1" w:styleId="Heading4Char">
    <w:name w:val="Heading 4 Char"/>
    <w:link w:val="Heading4"/>
    <w:uiPriority w:val="9"/>
    <w:rsid w:val="00400569"/>
    <w:rPr>
      <w:rFonts w:ascii="Calibri" w:eastAsia="Times New Roman" w:hAnsi="Calibri" w:cs="Times New Roman"/>
      <w:b/>
      <w:bCs/>
      <w:i/>
      <w:iCs/>
    </w:rPr>
  </w:style>
  <w:style w:type="character" w:customStyle="1" w:styleId="Heading5Char">
    <w:name w:val="Heading 5 Char"/>
    <w:link w:val="Heading5"/>
    <w:uiPriority w:val="9"/>
    <w:rsid w:val="00400569"/>
    <w:rPr>
      <w:rFonts w:ascii="Calibri" w:eastAsia="Times New Roman" w:hAnsi="Calibri" w:cs="Times New Roman"/>
      <w:b/>
      <w:bCs/>
      <w:color w:val="7F7F7F"/>
    </w:rPr>
  </w:style>
  <w:style w:type="character" w:customStyle="1" w:styleId="Heading6Char">
    <w:name w:val="Heading 6 Char"/>
    <w:link w:val="Heading6"/>
    <w:uiPriority w:val="9"/>
    <w:semiHidden/>
    <w:rsid w:val="004D4EC4"/>
    <w:rPr>
      <w:rFonts w:ascii="Cambria" w:eastAsia="Times New Roman" w:hAnsi="Cambria" w:cs="Times New Roman"/>
      <w:b/>
      <w:bCs/>
      <w:i/>
      <w:iCs/>
      <w:color w:val="7F7F7F"/>
    </w:rPr>
  </w:style>
  <w:style w:type="character" w:customStyle="1" w:styleId="Heading7Char">
    <w:name w:val="Heading 7 Char"/>
    <w:link w:val="Heading7"/>
    <w:uiPriority w:val="9"/>
    <w:semiHidden/>
    <w:rsid w:val="004D4EC4"/>
    <w:rPr>
      <w:rFonts w:ascii="Cambria" w:eastAsia="Times New Roman" w:hAnsi="Cambria" w:cs="Times New Roman"/>
      <w:i/>
      <w:iCs/>
    </w:rPr>
  </w:style>
  <w:style w:type="character" w:customStyle="1" w:styleId="Heading8Char">
    <w:name w:val="Heading 8 Char"/>
    <w:link w:val="Heading8"/>
    <w:uiPriority w:val="9"/>
    <w:semiHidden/>
    <w:rsid w:val="004D4EC4"/>
    <w:rPr>
      <w:rFonts w:ascii="Cambria" w:eastAsia="Times New Roman" w:hAnsi="Cambria" w:cs="Times New Roman"/>
      <w:sz w:val="20"/>
      <w:szCs w:val="20"/>
    </w:rPr>
  </w:style>
  <w:style w:type="character" w:customStyle="1" w:styleId="Heading9Char">
    <w:name w:val="Heading 9 Char"/>
    <w:link w:val="Heading9"/>
    <w:uiPriority w:val="9"/>
    <w:semiHidden/>
    <w:rsid w:val="004D4EC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51DAE"/>
    <w:pPr>
      <w:pBdr>
        <w:bottom w:val="single" w:sz="4" w:space="1" w:color="auto"/>
      </w:pBdr>
      <w:contextualSpacing/>
    </w:pPr>
    <w:rPr>
      <w:spacing w:val="5"/>
      <w:sz w:val="52"/>
      <w:szCs w:val="52"/>
    </w:rPr>
  </w:style>
  <w:style w:type="character" w:customStyle="1" w:styleId="TitleChar">
    <w:name w:val="Title Char"/>
    <w:link w:val="Title"/>
    <w:uiPriority w:val="10"/>
    <w:rsid w:val="00051DAE"/>
    <w:rPr>
      <w:rFonts w:ascii="Calibri" w:eastAsia="Times New Roman" w:hAnsi="Calibri" w:cs="Times New Roman"/>
      <w:spacing w:val="5"/>
      <w:sz w:val="52"/>
      <w:szCs w:val="52"/>
    </w:rPr>
  </w:style>
  <w:style w:type="paragraph" w:styleId="Subtitle">
    <w:name w:val="Subtitle"/>
    <w:basedOn w:val="Normal"/>
    <w:next w:val="Normal"/>
    <w:link w:val="SubtitleChar"/>
    <w:uiPriority w:val="11"/>
    <w:qFormat/>
    <w:rsid w:val="00051DAE"/>
    <w:pPr>
      <w:spacing w:after="600"/>
    </w:pPr>
    <w:rPr>
      <w:i/>
      <w:iCs/>
      <w:spacing w:val="13"/>
      <w:sz w:val="24"/>
      <w:szCs w:val="24"/>
    </w:rPr>
  </w:style>
  <w:style w:type="character" w:customStyle="1" w:styleId="SubtitleChar">
    <w:name w:val="Subtitle Char"/>
    <w:link w:val="Subtitle"/>
    <w:uiPriority w:val="11"/>
    <w:rsid w:val="00051DAE"/>
    <w:rPr>
      <w:rFonts w:ascii="Calibri" w:eastAsia="Times New Roman" w:hAnsi="Calibri" w:cs="Times New Roman"/>
      <w:i/>
      <w:iCs/>
      <w:spacing w:val="13"/>
      <w:sz w:val="24"/>
      <w:szCs w:val="24"/>
    </w:rPr>
  </w:style>
  <w:style w:type="character" w:styleId="Strong">
    <w:name w:val="Strong"/>
    <w:uiPriority w:val="22"/>
    <w:qFormat/>
    <w:rsid w:val="004D4EC4"/>
    <w:rPr>
      <w:b/>
      <w:bCs/>
    </w:rPr>
  </w:style>
  <w:style w:type="character" w:styleId="Emphasis">
    <w:name w:val="Emphasis"/>
    <w:uiPriority w:val="20"/>
    <w:qFormat/>
    <w:rsid w:val="004D4EC4"/>
    <w:rPr>
      <w:b/>
      <w:bCs/>
      <w:i/>
      <w:iCs/>
      <w:spacing w:val="10"/>
      <w:bdr w:val="none" w:sz="0" w:space="0" w:color="auto"/>
      <w:shd w:val="clear" w:color="auto" w:fill="auto"/>
    </w:rPr>
  </w:style>
  <w:style w:type="paragraph" w:styleId="NoSpacing">
    <w:name w:val="No Spacing"/>
    <w:basedOn w:val="Normal"/>
    <w:uiPriority w:val="1"/>
    <w:qFormat/>
    <w:rsid w:val="004D4EC4"/>
    <w:pPr>
      <w:spacing w:after="0"/>
    </w:pPr>
  </w:style>
  <w:style w:type="paragraph" w:styleId="ListParagraph">
    <w:name w:val="List Paragraph"/>
    <w:basedOn w:val="Normal"/>
    <w:uiPriority w:val="34"/>
    <w:qFormat/>
    <w:rsid w:val="00E757D1"/>
    <w:pPr>
      <w:spacing w:after="0"/>
      <w:ind w:left="720"/>
      <w:contextualSpacing/>
    </w:pPr>
  </w:style>
  <w:style w:type="paragraph" w:styleId="Quote">
    <w:name w:val="Quote"/>
    <w:basedOn w:val="Normal"/>
    <w:next w:val="Normal"/>
    <w:link w:val="QuoteChar"/>
    <w:uiPriority w:val="29"/>
    <w:qFormat/>
    <w:rsid w:val="004D4EC4"/>
    <w:pPr>
      <w:spacing w:before="200" w:after="0"/>
      <w:ind w:left="360" w:right="360"/>
    </w:pPr>
    <w:rPr>
      <w:i/>
      <w:iCs/>
    </w:rPr>
  </w:style>
  <w:style w:type="character" w:customStyle="1" w:styleId="QuoteChar">
    <w:name w:val="Quote Char"/>
    <w:link w:val="Quote"/>
    <w:uiPriority w:val="29"/>
    <w:rsid w:val="004D4EC4"/>
    <w:rPr>
      <w:i/>
      <w:iCs/>
    </w:rPr>
  </w:style>
  <w:style w:type="paragraph" w:styleId="IntenseQuote">
    <w:name w:val="Intense Quote"/>
    <w:basedOn w:val="Normal"/>
    <w:next w:val="Normal"/>
    <w:link w:val="IntenseQuoteChar"/>
    <w:uiPriority w:val="30"/>
    <w:qFormat/>
    <w:rsid w:val="004D4EC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D4EC4"/>
    <w:rPr>
      <w:b/>
      <w:bCs/>
      <w:i/>
      <w:iCs/>
    </w:rPr>
  </w:style>
  <w:style w:type="character" w:styleId="SubtleEmphasis">
    <w:name w:val="Subtle Emphasis"/>
    <w:uiPriority w:val="19"/>
    <w:qFormat/>
    <w:rsid w:val="004D4EC4"/>
    <w:rPr>
      <w:i/>
      <w:iCs/>
    </w:rPr>
  </w:style>
  <w:style w:type="character" w:styleId="IntenseEmphasis">
    <w:name w:val="Intense Emphasis"/>
    <w:uiPriority w:val="21"/>
    <w:qFormat/>
    <w:rsid w:val="004D4EC4"/>
    <w:rPr>
      <w:b/>
      <w:bCs/>
    </w:rPr>
  </w:style>
  <w:style w:type="character" w:styleId="SubtleReference">
    <w:name w:val="Subtle Reference"/>
    <w:uiPriority w:val="31"/>
    <w:qFormat/>
    <w:rsid w:val="004D4EC4"/>
    <w:rPr>
      <w:smallCaps/>
    </w:rPr>
  </w:style>
  <w:style w:type="character" w:styleId="IntenseReference">
    <w:name w:val="Intense Reference"/>
    <w:uiPriority w:val="32"/>
    <w:qFormat/>
    <w:rsid w:val="004D4EC4"/>
    <w:rPr>
      <w:smallCaps/>
      <w:spacing w:val="5"/>
      <w:u w:val="single"/>
    </w:rPr>
  </w:style>
  <w:style w:type="character" w:styleId="BookTitle">
    <w:name w:val="Book Title"/>
    <w:uiPriority w:val="33"/>
    <w:qFormat/>
    <w:rsid w:val="004D4EC4"/>
    <w:rPr>
      <w:i/>
      <w:iCs/>
      <w:smallCaps/>
      <w:spacing w:val="5"/>
    </w:rPr>
  </w:style>
  <w:style w:type="paragraph" w:styleId="TOCHeading">
    <w:name w:val="TOC Heading"/>
    <w:basedOn w:val="Heading1"/>
    <w:next w:val="Normal"/>
    <w:uiPriority w:val="39"/>
    <w:semiHidden/>
    <w:unhideWhenUsed/>
    <w:qFormat/>
    <w:rsid w:val="004D4EC4"/>
    <w:pPr>
      <w:outlineLvl w:val="9"/>
    </w:pPr>
    <w:rPr>
      <w:lang w:bidi="en-US"/>
    </w:rPr>
  </w:style>
  <w:style w:type="paragraph" w:styleId="Header">
    <w:name w:val="header"/>
    <w:basedOn w:val="Normal"/>
    <w:link w:val="HeaderChar"/>
    <w:uiPriority w:val="99"/>
    <w:unhideWhenUsed/>
    <w:rsid w:val="00BB5C4F"/>
    <w:pPr>
      <w:tabs>
        <w:tab w:val="center" w:pos="4536"/>
        <w:tab w:val="right" w:pos="9072"/>
      </w:tabs>
      <w:spacing w:after="0"/>
    </w:pPr>
  </w:style>
  <w:style w:type="character" w:customStyle="1" w:styleId="HeaderChar">
    <w:name w:val="Header Char"/>
    <w:basedOn w:val="DefaultParagraphFont"/>
    <w:link w:val="Header"/>
    <w:uiPriority w:val="99"/>
    <w:rsid w:val="00BB5C4F"/>
  </w:style>
  <w:style w:type="paragraph" w:styleId="Footer">
    <w:name w:val="footer"/>
    <w:basedOn w:val="Normal"/>
    <w:link w:val="FooterChar"/>
    <w:uiPriority w:val="99"/>
    <w:unhideWhenUsed/>
    <w:rsid w:val="00BB5C4F"/>
    <w:pPr>
      <w:tabs>
        <w:tab w:val="center" w:pos="4536"/>
        <w:tab w:val="right" w:pos="9072"/>
      </w:tabs>
      <w:spacing w:after="0"/>
    </w:pPr>
  </w:style>
  <w:style w:type="character" w:customStyle="1" w:styleId="FooterChar">
    <w:name w:val="Footer Char"/>
    <w:basedOn w:val="DefaultParagraphFont"/>
    <w:link w:val="Footer"/>
    <w:uiPriority w:val="99"/>
    <w:rsid w:val="00BB5C4F"/>
  </w:style>
  <w:style w:type="paragraph" w:styleId="BalloonText">
    <w:name w:val="Balloon Text"/>
    <w:basedOn w:val="Normal"/>
    <w:link w:val="BalloonTextChar"/>
    <w:uiPriority w:val="99"/>
    <w:semiHidden/>
    <w:unhideWhenUsed/>
    <w:rsid w:val="00BB5C4F"/>
    <w:pPr>
      <w:spacing w:after="0"/>
    </w:pPr>
    <w:rPr>
      <w:rFonts w:ascii="Tahoma" w:hAnsi="Tahoma" w:cs="Tahoma"/>
      <w:sz w:val="16"/>
      <w:szCs w:val="16"/>
    </w:rPr>
  </w:style>
  <w:style w:type="character" w:customStyle="1" w:styleId="BalloonTextChar">
    <w:name w:val="Balloon Text Char"/>
    <w:link w:val="BalloonText"/>
    <w:uiPriority w:val="99"/>
    <w:semiHidden/>
    <w:rsid w:val="00BB5C4F"/>
    <w:rPr>
      <w:rFonts w:ascii="Tahoma" w:hAnsi="Tahoma" w:cs="Tahoma"/>
      <w:sz w:val="16"/>
      <w:szCs w:val="16"/>
    </w:rPr>
  </w:style>
  <w:style w:type="character" w:styleId="Hyperlink">
    <w:name w:val="Hyperlink"/>
    <w:uiPriority w:val="99"/>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leGrid">
    <w:name w:val="Table Grid"/>
    <w:basedOn w:val="TableNormal"/>
    <w:uiPriority w:val="59"/>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B47B5"/>
    <w:pPr>
      <w:spacing w:after="0"/>
      <w:jc w:val="both"/>
    </w:pPr>
    <w:rPr>
      <w:rFonts w:ascii="Times New Roman" w:hAnsi="Times New Roman"/>
      <w:sz w:val="24"/>
      <w:szCs w:val="20"/>
      <w:lang w:eastAsia="sl-SI"/>
    </w:rPr>
  </w:style>
  <w:style w:type="character" w:customStyle="1" w:styleId="BodyTextChar">
    <w:name w:val="Body Text Char"/>
    <w:basedOn w:val="DefaultParagraphFont"/>
    <w:link w:val="BodyText"/>
    <w:rsid w:val="00DB47B5"/>
    <w:rPr>
      <w:rFonts w:ascii="Times New Roman" w:hAnsi="Times New Roman"/>
      <w:sz w:val="24"/>
    </w:rPr>
  </w:style>
  <w:style w:type="character" w:customStyle="1" w:styleId="lrzxr">
    <w:name w:val="lrzxr"/>
    <w:basedOn w:val="DefaultParagraphFont"/>
    <w:rsid w:val="0082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9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jar\AppData\Local\Temp\dopis-um-fkkt-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4D55932B78154A87436D0C1DB515CA" ma:contentTypeVersion="1" ma:contentTypeDescription="Ustvari nov dokument." ma:contentTypeScope="" ma:versionID="9213b44b52a809675d6f2fd6311380a5">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862418671d7e3848c39ddbb1be9c35b9"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c414fd7f-21c6-4d94-90e3-68400e5795fc">K67AKCNZ6W6Y-284-33</_dlc_DocId>
    <_dlc_DocIdUrl xmlns="c414fd7f-21c6-4d94-90e3-68400e5795fc">
      <Url>http://www.um.si/CGP/FKKT/_layouts/DocIdRedir.aspx?ID=K67AKCNZ6W6Y-284-33</Url>
      <Description>K67AKCNZ6W6Y-284-33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0B01C-3F1B-41FC-BA1A-8FB8D3500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FA111-1A64-44CE-82A3-0FCFF1D96422}">
  <ds:schemaRefs>
    <ds:schemaRef ds:uri="http://schemas.microsoft.com/sharepoint/v3/contenttype/forms"/>
  </ds:schemaRefs>
</ds:datastoreItem>
</file>

<file path=customXml/itemProps3.xml><?xml version="1.0" encoding="utf-8"?>
<ds:datastoreItem xmlns:ds="http://schemas.openxmlformats.org/officeDocument/2006/customXml" ds:itemID="{5F32637E-7B8B-475F-A9B8-E46C303F6575}">
  <ds:schemaRefs>
    <ds:schemaRef ds:uri="http://schemas.microsoft.com/office/2006/metadata/properties"/>
    <ds:schemaRef ds:uri="http://schemas.microsoft.com/office/infopath/2007/PartnerControls"/>
    <ds:schemaRef ds:uri="http://schemas.microsoft.com/sharepoint/v3"/>
    <ds:schemaRef ds:uri="c414fd7f-21c6-4d94-90e3-68400e5795fc"/>
  </ds:schemaRefs>
</ds:datastoreItem>
</file>

<file path=customXml/itemProps4.xml><?xml version="1.0" encoding="utf-8"?>
<ds:datastoreItem xmlns:ds="http://schemas.openxmlformats.org/officeDocument/2006/customXml" ds:itemID="{AD856E29-0732-48C2-BC03-271D77340F96}">
  <ds:schemaRefs>
    <ds:schemaRef ds:uri="http://schemas.microsoft.com/sharepoint/events"/>
  </ds:schemaRefs>
</ds:datastoreItem>
</file>

<file path=customXml/itemProps5.xml><?xml version="1.0" encoding="utf-8"?>
<ds:datastoreItem xmlns:ds="http://schemas.openxmlformats.org/officeDocument/2006/customXml" ds:itemID="{D4FFE520-BAFB-4FDE-A58F-6C8BFD55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dopis-um-fkkt-1.dotx</Template>
  <TotalTime>119</TotalTime>
  <Pages>3</Pages>
  <Words>941</Words>
  <Characters>5364</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dc:creator>
  <cp:lastModifiedBy>Sonja Roj</cp:lastModifiedBy>
  <cp:revision>6</cp:revision>
  <cp:lastPrinted>2019-07-08T08:07:00Z</cp:lastPrinted>
  <dcterms:created xsi:type="dcterms:W3CDTF">2019-07-23T09:22:00Z</dcterms:created>
  <dcterms:modified xsi:type="dcterms:W3CDTF">2019-07-24T06:52:00Z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3fe590da-29ec-4f58-bb0d-d6df7c8945ed</vt:lpwstr>
  </property>
  <property fmtid="{D5CDD505-2E9C-101B-9397-08002B2CF9AE}" pid="3" name="ContentTypeId">
    <vt:lpwstr>0x010100F04D55932B78154A87436D0C1DB515CA</vt:lpwstr>
  </property>
</Properties>
</file>