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DF" w:rsidRPr="004D56F8" w:rsidRDefault="00FA7CDF" w:rsidP="00502548">
      <w:pPr>
        <w:jc w:val="center"/>
        <w:rPr>
          <w:b/>
          <w:sz w:val="28"/>
          <w:szCs w:val="28"/>
        </w:rPr>
      </w:pPr>
    </w:p>
    <w:p w:rsidR="00FA7CDF" w:rsidRPr="004D56F8" w:rsidRDefault="00FA7CDF" w:rsidP="00502548">
      <w:pPr>
        <w:jc w:val="center"/>
        <w:rPr>
          <w:b/>
          <w:sz w:val="28"/>
          <w:szCs w:val="28"/>
        </w:rPr>
      </w:pPr>
    </w:p>
    <w:p w:rsidR="00FA7CDF" w:rsidRPr="004D56F8" w:rsidRDefault="00FA7CDF" w:rsidP="00502548">
      <w:pPr>
        <w:jc w:val="center"/>
        <w:rPr>
          <w:b/>
          <w:sz w:val="28"/>
          <w:szCs w:val="28"/>
        </w:rPr>
      </w:pPr>
    </w:p>
    <w:p w:rsidR="00FE0882" w:rsidRPr="004D56F8" w:rsidRDefault="00FE0882" w:rsidP="00502548">
      <w:pPr>
        <w:jc w:val="center"/>
        <w:rPr>
          <w:b/>
          <w:sz w:val="28"/>
          <w:szCs w:val="28"/>
        </w:rPr>
      </w:pPr>
    </w:p>
    <w:p w:rsidR="00502548" w:rsidRPr="004D56F8" w:rsidRDefault="00502548" w:rsidP="00502548">
      <w:pPr>
        <w:jc w:val="center"/>
        <w:rPr>
          <w:rFonts w:ascii="Trebuchet MS" w:hAnsi="Trebuchet MS"/>
          <w:color w:val="4D4D4D"/>
          <w:sz w:val="18"/>
          <w:szCs w:val="18"/>
        </w:rPr>
      </w:pPr>
      <w:r w:rsidRPr="004D56F8">
        <w:rPr>
          <w:b/>
          <w:sz w:val="28"/>
          <w:szCs w:val="28"/>
        </w:rPr>
        <w:t>ZAPISNIK</w:t>
      </w:r>
    </w:p>
    <w:p w:rsidR="00502548" w:rsidRPr="004D56F8" w:rsidRDefault="004E6B48" w:rsidP="00502548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FE0882" w:rsidRPr="004D56F8">
        <w:rPr>
          <w:b/>
          <w:sz w:val="28"/>
          <w:szCs w:val="28"/>
        </w:rPr>
        <w:t>.redne</w:t>
      </w:r>
      <w:r w:rsidR="00502548" w:rsidRPr="004D56F8">
        <w:rPr>
          <w:b/>
          <w:sz w:val="28"/>
          <w:szCs w:val="28"/>
        </w:rPr>
        <w:t xml:space="preserve"> seje Študentskega sveta Fakultete za kemijo in kemijsko tehnologijo, Univerze v Mariboru,</w:t>
      </w:r>
    </w:p>
    <w:p w:rsidR="00502548" w:rsidRPr="004D56F8" w:rsidRDefault="00502548" w:rsidP="00502548">
      <w:pPr>
        <w:jc w:val="center"/>
        <w:rPr>
          <w:sz w:val="28"/>
          <w:szCs w:val="28"/>
        </w:rPr>
      </w:pPr>
      <w:r w:rsidRPr="004D56F8">
        <w:rPr>
          <w:sz w:val="28"/>
          <w:szCs w:val="28"/>
        </w:rPr>
        <w:t xml:space="preserve">ki je potekala </w:t>
      </w:r>
      <w:r w:rsidR="004E6B48">
        <w:rPr>
          <w:sz w:val="28"/>
          <w:szCs w:val="28"/>
        </w:rPr>
        <w:t>19.03</w:t>
      </w:r>
      <w:r w:rsidR="00E97008" w:rsidRPr="004D56F8">
        <w:rPr>
          <w:sz w:val="28"/>
          <w:szCs w:val="28"/>
        </w:rPr>
        <w:t>.2015</w:t>
      </w:r>
      <w:r w:rsidRPr="004D56F8">
        <w:rPr>
          <w:sz w:val="28"/>
          <w:szCs w:val="28"/>
        </w:rPr>
        <w:t>, ob</w:t>
      </w:r>
      <w:r w:rsidR="004A3162" w:rsidRPr="004D56F8">
        <w:rPr>
          <w:sz w:val="28"/>
          <w:szCs w:val="28"/>
        </w:rPr>
        <w:t xml:space="preserve"> </w:t>
      </w:r>
      <w:r w:rsidR="004E6B48">
        <w:rPr>
          <w:sz w:val="28"/>
          <w:szCs w:val="28"/>
        </w:rPr>
        <w:t>13</w:t>
      </w:r>
      <w:r w:rsidR="004A3162" w:rsidRPr="004D56F8">
        <w:rPr>
          <w:sz w:val="28"/>
          <w:szCs w:val="28"/>
        </w:rPr>
        <w:t>:00</w:t>
      </w:r>
      <w:r w:rsidR="004E6B48">
        <w:rPr>
          <w:sz w:val="28"/>
          <w:szCs w:val="28"/>
        </w:rPr>
        <w:t xml:space="preserve"> v D1-414</w:t>
      </w:r>
      <w:r w:rsidR="00FA3C05" w:rsidRPr="004D56F8">
        <w:rPr>
          <w:sz w:val="28"/>
          <w:szCs w:val="28"/>
        </w:rPr>
        <w:t>.</w:t>
      </w:r>
    </w:p>
    <w:p w:rsidR="00502548" w:rsidRPr="004D56F8" w:rsidRDefault="00502548" w:rsidP="00502548">
      <w:pPr>
        <w:jc w:val="center"/>
        <w:rPr>
          <w:sz w:val="28"/>
          <w:szCs w:val="28"/>
        </w:rPr>
      </w:pPr>
    </w:p>
    <w:p w:rsidR="009779D3" w:rsidRPr="004D56F8" w:rsidRDefault="00502548" w:rsidP="00502548">
      <w:pPr>
        <w:jc w:val="both"/>
      </w:pPr>
      <w:r w:rsidRPr="004D56F8">
        <w:rPr>
          <w:b/>
        </w:rPr>
        <w:t xml:space="preserve">PRISOTNI: </w:t>
      </w:r>
      <w:r w:rsidR="004A3162" w:rsidRPr="004D56F8">
        <w:t xml:space="preserve">Nastja Hriberšek, Matevž </w:t>
      </w:r>
      <w:proofErr w:type="spellStart"/>
      <w:r w:rsidR="004A3162" w:rsidRPr="004D56F8">
        <w:t>Roškarič</w:t>
      </w:r>
      <w:proofErr w:type="spellEnd"/>
      <w:r w:rsidR="004A3162" w:rsidRPr="004D56F8">
        <w:t xml:space="preserve">, Miha Prelog, Suzana </w:t>
      </w:r>
      <w:proofErr w:type="spellStart"/>
      <w:r w:rsidR="004A3162" w:rsidRPr="004D56F8">
        <w:t>Cvijetinović</w:t>
      </w:r>
      <w:proofErr w:type="spellEnd"/>
      <w:r w:rsidR="004A3162" w:rsidRPr="004D56F8">
        <w:t>,</w:t>
      </w:r>
      <w:r w:rsidR="000A4DD4" w:rsidRPr="004D56F8">
        <w:t xml:space="preserve"> Alja Gabor,</w:t>
      </w:r>
      <w:r w:rsidR="004A3162" w:rsidRPr="004D56F8">
        <w:t xml:space="preserve"> Žiga Kvar, Matej Hribar</w:t>
      </w:r>
      <w:r w:rsidR="009779D3" w:rsidRPr="004D56F8">
        <w:t xml:space="preserve">, </w:t>
      </w:r>
      <w:proofErr w:type="spellStart"/>
      <w:r w:rsidR="009779D3" w:rsidRPr="004D56F8">
        <w:t>Aničić</w:t>
      </w:r>
      <w:proofErr w:type="spellEnd"/>
      <w:r w:rsidR="009779D3" w:rsidRPr="004D56F8">
        <w:t xml:space="preserve"> Božidar</w:t>
      </w:r>
      <w:r w:rsidR="000A4DD4" w:rsidRPr="004D56F8">
        <w:t xml:space="preserve">, Gašper Zajc, </w:t>
      </w:r>
      <w:r w:rsidR="004E6B48" w:rsidRPr="004D56F8">
        <w:t>Vita Petek Regoršek</w:t>
      </w:r>
      <w:r w:rsidR="004E6B48">
        <w:t xml:space="preserve">, Tibor Kuna, Gabrijela Tkalec. </w:t>
      </w:r>
      <w:r w:rsidR="009779D3" w:rsidRPr="004D56F8">
        <w:t xml:space="preserve"> </w:t>
      </w:r>
    </w:p>
    <w:p w:rsidR="00502548" w:rsidRPr="004D56F8" w:rsidRDefault="009779D3" w:rsidP="00502548">
      <w:pPr>
        <w:jc w:val="both"/>
      </w:pPr>
      <w:r w:rsidRPr="004D56F8">
        <w:rPr>
          <w:b/>
        </w:rPr>
        <w:t>OSTALI PRISOTNI</w:t>
      </w:r>
      <w:r w:rsidRPr="004D56F8">
        <w:t>:</w:t>
      </w:r>
      <w:r w:rsidR="000A4DD4" w:rsidRPr="004D56F8">
        <w:t xml:space="preserve"> </w:t>
      </w:r>
      <w:r w:rsidRPr="004D56F8">
        <w:t xml:space="preserve">Urška </w:t>
      </w:r>
      <w:r w:rsidR="000A4DD4" w:rsidRPr="004D56F8">
        <w:t xml:space="preserve">Škorc, Žan Hribar, </w:t>
      </w:r>
      <w:r w:rsidR="004E6B48">
        <w:t xml:space="preserve">Nina Ribič, Urška Rovšnik, Selena Bošnjak, Timotej Vidovič, Anja Palko. </w:t>
      </w:r>
    </w:p>
    <w:p w:rsidR="00502548" w:rsidRPr="004D56F8" w:rsidRDefault="00502548" w:rsidP="00502548">
      <w:pPr>
        <w:jc w:val="both"/>
      </w:pPr>
      <w:r w:rsidRPr="004D56F8">
        <w:rPr>
          <w:b/>
        </w:rPr>
        <w:t>ODSOTNI:</w:t>
      </w:r>
      <w:r w:rsidR="004A3162" w:rsidRPr="004D56F8">
        <w:t xml:space="preserve"> </w:t>
      </w:r>
      <w:r w:rsidR="004E6B48">
        <w:t xml:space="preserve">Matej </w:t>
      </w:r>
      <w:proofErr w:type="spellStart"/>
      <w:r w:rsidR="004E6B48">
        <w:t>Ravber</w:t>
      </w:r>
      <w:proofErr w:type="spellEnd"/>
      <w:r w:rsidR="004E6B48">
        <w:t xml:space="preserve">, Taja </w:t>
      </w:r>
      <w:proofErr w:type="spellStart"/>
      <w:r w:rsidR="004E6B48">
        <w:t>Žitek</w:t>
      </w:r>
      <w:proofErr w:type="spellEnd"/>
      <w:r w:rsidR="009779D3" w:rsidRPr="004D56F8">
        <w:t xml:space="preserve">, </w:t>
      </w:r>
      <w:r w:rsidR="004E6B48">
        <w:t>Aleksandra Petrovič.</w:t>
      </w:r>
    </w:p>
    <w:p w:rsidR="00502548" w:rsidRPr="004D56F8" w:rsidRDefault="00502548" w:rsidP="00502548">
      <w:pPr>
        <w:jc w:val="both"/>
      </w:pPr>
    </w:p>
    <w:p w:rsidR="004A3162" w:rsidRPr="004D56F8" w:rsidRDefault="004A3162" w:rsidP="00502548"/>
    <w:p w:rsidR="004A3162" w:rsidRPr="004D56F8" w:rsidRDefault="004A3162" w:rsidP="00502548"/>
    <w:p w:rsidR="00897C5F" w:rsidRPr="004D56F8" w:rsidRDefault="00897C5F" w:rsidP="00897C5F">
      <w:pPr>
        <w:jc w:val="both"/>
        <w:rPr>
          <w:b/>
        </w:rPr>
      </w:pPr>
      <w:r w:rsidRPr="004D56F8">
        <w:rPr>
          <w:b/>
        </w:rPr>
        <w:t xml:space="preserve">AD1. </w:t>
      </w:r>
      <w:r w:rsidRPr="004D56F8">
        <w:rPr>
          <w:rFonts w:cs="Arial"/>
          <w:b/>
          <w:color w:val="1A1A1A"/>
        </w:rPr>
        <w:t>Potrditev dnevnega reda.</w:t>
      </w:r>
    </w:p>
    <w:p w:rsidR="00897C5F" w:rsidRPr="004D56F8" w:rsidRDefault="00897C5F" w:rsidP="00897C5F">
      <w:pPr>
        <w:jc w:val="both"/>
      </w:pPr>
    </w:p>
    <w:p w:rsidR="00897C5F" w:rsidRPr="004D56F8" w:rsidRDefault="00897C5F" w:rsidP="00897C5F">
      <w:pPr>
        <w:jc w:val="both"/>
        <w:rPr>
          <w:b/>
        </w:rPr>
      </w:pPr>
      <w:r w:rsidRPr="004D56F8">
        <w:rPr>
          <w:b/>
        </w:rPr>
        <w:t>DNEVNI RED:</w:t>
      </w:r>
    </w:p>
    <w:p w:rsidR="00897C5F" w:rsidRPr="004D56F8" w:rsidRDefault="00897C5F" w:rsidP="00897C5F"/>
    <w:p w:rsidR="009617F0" w:rsidRPr="00E73FE6" w:rsidRDefault="009617F0" w:rsidP="009617F0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dnevnega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reda</w:t>
      </w:r>
      <w:proofErr w:type="spellEnd"/>
      <w:r>
        <w:rPr>
          <w:rFonts w:cs="Arial"/>
          <w:color w:val="1A1A1A"/>
          <w:lang w:val="en-US"/>
        </w:rPr>
        <w:t>,</w:t>
      </w:r>
    </w:p>
    <w:p w:rsidR="009617F0" w:rsidRPr="006D781E" w:rsidRDefault="009617F0" w:rsidP="009617F0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2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zapisni</w:t>
      </w:r>
      <w:r>
        <w:rPr>
          <w:rFonts w:cs="Arial"/>
          <w:color w:val="1A1A1A"/>
          <w:lang w:val="en-US"/>
        </w:rPr>
        <w:t>ka</w:t>
      </w:r>
      <w:proofErr w:type="spellEnd"/>
      <w:r>
        <w:rPr>
          <w:rFonts w:cs="Arial"/>
          <w:color w:val="1A1A1A"/>
          <w:lang w:val="en-US"/>
        </w:rPr>
        <w:t xml:space="preserve"> 3.redne </w:t>
      </w:r>
      <w:proofErr w:type="spellStart"/>
      <w:r>
        <w:rPr>
          <w:rFonts w:cs="Arial"/>
          <w:color w:val="1A1A1A"/>
          <w:lang w:val="en-US"/>
        </w:rPr>
        <w:t>seje</w:t>
      </w:r>
      <w:proofErr w:type="spellEnd"/>
      <w:r>
        <w:rPr>
          <w:rFonts w:cs="Arial"/>
          <w:color w:val="1A1A1A"/>
          <w:lang w:val="en-US"/>
        </w:rPr>
        <w:t xml:space="preserve"> ŠS FKKT, </w:t>
      </w:r>
    </w:p>
    <w:p w:rsidR="009617F0" w:rsidRPr="006D781E" w:rsidRDefault="009617F0" w:rsidP="009617F0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3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>
        <w:rPr>
          <w:rFonts w:cs="Arial"/>
          <w:color w:val="1A1A1A"/>
          <w:lang w:val="en-US"/>
        </w:rPr>
        <w:t>Študentska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problematika</w:t>
      </w:r>
      <w:proofErr w:type="spellEnd"/>
      <w:r>
        <w:rPr>
          <w:rFonts w:cs="Arial"/>
          <w:color w:val="1A1A1A"/>
          <w:lang w:val="en-US"/>
        </w:rPr>
        <w:t>,</w:t>
      </w:r>
    </w:p>
    <w:p w:rsidR="009617F0" w:rsidRDefault="009617F0" w:rsidP="009617F0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4. </w:t>
      </w:r>
      <w:proofErr w:type="spellStart"/>
      <w:r>
        <w:rPr>
          <w:rFonts w:cs="Arial"/>
          <w:color w:val="1A1A1A"/>
          <w:lang w:val="en-US"/>
        </w:rPr>
        <w:t>Habilitacijska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področja</w:t>
      </w:r>
      <w:proofErr w:type="spellEnd"/>
      <w:r>
        <w:rPr>
          <w:rFonts w:cs="Arial"/>
          <w:color w:val="1A1A1A"/>
          <w:lang w:val="en-US"/>
        </w:rPr>
        <w:t>,</w:t>
      </w:r>
    </w:p>
    <w:p w:rsidR="009617F0" w:rsidRDefault="009617F0" w:rsidP="009617F0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5. Tehnologijada</w:t>
      </w:r>
    </w:p>
    <w:p w:rsidR="009617F0" w:rsidRDefault="009617F0" w:rsidP="009617F0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6. </w:t>
      </w:r>
      <w:proofErr w:type="spellStart"/>
      <w:r>
        <w:rPr>
          <w:rFonts w:cs="Arial"/>
          <w:color w:val="1A1A1A"/>
          <w:lang w:val="en-US"/>
        </w:rPr>
        <w:t>Teconomy</w:t>
      </w:r>
      <w:proofErr w:type="spellEnd"/>
      <w:r>
        <w:rPr>
          <w:rFonts w:cs="Arial"/>
          <w:color w:val="1A1A1A"/>
          <w:lang w:val="en-US"/>
        </w:rPr>
        <w:t xml:space="preserve"> – TU GRAZ</w:t>
      </w:r>
    </w:p>
    <w:p w:rsidR="009617F0" w:rsidRDefault="009617F0" w:rsidP="009617F0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7. </w:t>
      </w:r>
      <w:proofErr w:type="spellStart"/>
      <w:r>
        <w:rPr>
          <w:rFonts w:cs="Arial"/>
          <w:color w:val="1A1A1A"/>
          <w:lang w:val="en-US"/>
        </w:rPr>
        <w:t>Zabava</w:t>
      </w:r>
      <w:proofErr w:type="spellEnd"/>
      <w:r>
        <w:rPr>
          <w:rFonts w:cs="Arial"/>
          <w:color w:val="1A1A1A"/>
          <w:lang w:val="en-US"/>
        </w:rPr>
        <w:t xml:space="preserve"> FG+ FS + FKKT </w:t>
      </w:r>
    </w:p>
    <w:p w:rsidR="009617F0" w:rsidRDefault="009617F0" w:rsidP="009617F0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8. </w:t>
      </w:r>
      <w:proofErr w:type="spellStart"/>
      <w:r>
        <w:rPr>
          <w:rFonts w:cs="Arial"/>
          <w:color w:val="1A1A1A"/>
          <w:lang w:val="en-US"/>
        </w:rPr>
        <w:t>Razno</w:t>
      </w:r>
      <w:proofErr w:type="spellEnd"/>
      <w:r>
        <w:rPr>
          <w:rFonts w:cs="Arial"/>
          <w:color w:val="1A1A1A"/>
          <w:lang w:val="en-US"/>
        </w:rPr>
        <w:t xml:space="preserve"> </w:t>
      </w:r>
    </w:p>
    <w:p w:rsidR="00FE0882" w:rsidRPr="004D56F8" w:rsidRDefault="00FE0882" w:rsidP="00FE0882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897C5F" w:rsidRPr="004D56F8" w:rsidRDefault="00897C5F" w:rsidP="00897C5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897C5F" w:rsidRPr="004D56F8" w:rsidRDefault="00897C5F" w:rsidP="00897C5F">
      <w:pPr>
        <w:jc w:val="both"/>
      </w:pPr>
    </w:p>
    <w:p w:rsidR="00897C5F" w:rsidRPr="004D56F8" w:rsidRDefault="00897C5F" w:rsidP="00897C5F">
      <w:pPr>
        <w:jc w:val="both"/>
        <w:rPr>
          <w:b/>
        </w:rPr>
      </w:pPr>
      <w:r w:rsidRPr="004D56F8">
        <w:rPr>
          <w:b/>
        </w:rPr>
        <w:t>SKLEP 1</w:t>
      </w:r>
    </w:p>
    <w:p w:rsidR="00FA7CDF" w:rsidRPr="004D56F8" w:rsidRDefault="00FA7CDF" w:rsidP="00897C5F">
      <w:pPr>
        <w:jc w:val="both"/>
        <w:rPr>
          <w:b/>
        </w:rPr>
      </w:pPr>
    </w:p>
    <w:p w:rsidR="00FA7CDF" w:rsidRPr="004D56F8" w:rsidRDefault="00FA7CDF" w:rsidP="00897C5F">
      <w:pPr>
        <w:jc w:val="both"/>
        <w:rPr>
          <w:b/>
        </w:rPr>
      </w:pPr>
    </w:p>
    <w:p w:rsidR="00897C5F" w:rsidRPr="004D56F8" w:rsidRDefault="00897C5F" w:rsidP="00897C5F">
      <w:pPr>
        <w:jc w:val="both"/>
        <w:rPr>
          <w:b/>
        </w:rPr>
      </w:pPr>
      <w:r w:rsidRPr="004D56F8">
        <w:rPr>
          <w:b/>
        </w:rPr>
        <w:t xml:space="preserve">Študentski svet FKKT UM sprejme predlagani dnevni red </w:t>
      </w:r>
      <w:r w:rsidR="009617F0">
        <w:rPr>
          <w:b/>
        </w:rPr>
        <w:t>4</w:t>
      </w:r>
      <w:r w:rsidR="00FE0882" w:rsidRPr="004D56F8">
        <w:rPr>
          <w:b/>
        </w:rPr>
        <w:t>.redne</w:t>
      </w:r>
      <w:r w:rsidRPr="004D56F8">
        <w:rPr>
          <w:b/>
        </w:rPr>
        <w:t xml:space="preserve"> seje Študentskega sveta FKKT UM.</w:t>
      </w:r>
    </w:p>
    <w:p w:rsidR="00897C5F" w:rsidRPr="004D56F8" w:rsidRDefault="00897C5F" w:rsidP="00897C5F">
      <w:pPr>
        <w:jc w:val="both"/>
        <w:rPr>
          <w:b/>
        </w:rPr>
      </w:pPr>
    </w:p>
    <w:p w:rsidR="00897C5F" w:rsidRPr="004D56F8" w:rsidRDefault="00897C5F" w:rsidP="00897C5F">
      <w:pPr>
        <w:jc w:val="both"/>
      </w:pPr>
      <w:r w:rsidRPr="004D56F8">
        <w:t>Sklep je bil soglasno sprejet.</w:t>
      </w:r>
    </w:p>
    <w:p w:rsidR="00FE0882" w:rsidRPr="004D56F8" w:rsidRDefault="00FE0882" w:rsidP="00897C5F">
      <w:pPr>
        <w:jc w:val="both"/>
      </w:pPr>
    </w:p>
    <w:p w:rsidR="00897C5F" w:rsidRPr="004D56F8" w:rsidRDefault="00897C5F" w:rsidP="00897C5F">
      <w:pPr>
        <w:jc w:val="both"/>
        <w:rPr>
          <w:b/>
        </w:rPr>
      </w:pPr>
    </w:p>
    <w:p w:rsidR="00897C5F" w:rsidRPr="004D56F8" w:rsidRDefault="00897C5F" w:rsidP="00897C5F">
      <w:r w:rsidRPr="004D56F8">
        <w:rPr>
          <w:b/>
        </w:rPr>
        <w:t>AD2.</w:t>
      </w:r>
      <w:r w:rsidRPr="004D56F8">
        <w:rPr>
          <w:rFonts w:cs="Arial"/>
          <w:color w:val="1A1A1A"/>
        </w:rPr>
        <w:t xml:space="preserve"> </w:t>
      </w:r>
      <w:r w:rsidRPr="004D56F8">
        <w:rPr>
          <w:rFonts w:cs="Arial"/>
          <w:b/>
          <w:color w:val="1A1A1A"/>
        </w:rPr>
        <w:t xml:space="preserve">Potrditev zapisnika </w:t>
      </w:r>
      <w:r w:rsidR="009617F0">
        <w:rPr>
          <w:rFonts w:cs="Arial"/>
          <w:b/>
          <w:color w:val="1A1A1A"/>
        </w:rPr>
        <w:t>3</w:t>
      </w:r>
      <w:r w:rsidR="00FA3C05" w:rsidRPr="004D56F8">
        <w:rPr>
          <w:rFonts w:cs="Arial"/>
          <w:b/>
          <w:color w:val="1A1A1A"/>
        </w:rPr>
        <w:t>.redne</w:t>
      </w:r>
      <w:r w:rsidR="00FE0882" w:rsidRPr="004D56F8">
        <w:rPr>
          <w:rFonts w:cs="Arial"/>
          <w:b/>
          <w:color w:val="1A1A1A"/>
        </w:rPr>
        <w:t xml:space="preserve"> seje</w:t>
      </w:r>
      <w:r w:rsidRPr="004D56F8">
        <w:rPr>
          <w:rFonts w:cs="Arial"/>
          <w:b/>
          <w:color w:val="1A1A1A"/>
        </w:rPr>
        <w:t xml:space="preserve"> ŠS FKKT </w:t>
      </w:r>
      <w:r w:rsidR="00172389" w:rsidRPr="004D56F8">
        <w:rPr>
          <w:rFonts w:cs="Arial"/>
          <w:b/>
          <w:color w:val="1A1A1A"/>
        </w:rPr>
        <w:t>iz</w:t>
      </w:r>
      <w:r w:rsidRPr="004D56F8">
        <w:rPr>
          <w:rFonts w:cs="Arial"/>
          <w:b/>
          <w:color w:val="1A1A1A"/>
        </w:rPr>
        <w:t xml:space="preserve"> dne </w:t>
      </w:r>
      <w:r w:rsidR="009617F0">
        <w:rPr>
          <w:rFonts w:cs="Arial"/>
          <w:b/>
          <w:color w:val="1A1A1A"/>
        </w:rPr>
        <w:t>23</w:t>
      </w:r>
      <w:r w:rsidRPr="004D56F8">
        <w:rPr>
          <w:rFonts w:cs="Arial"/>
          <w:b/>
          <w:color w:val="1A1A1A"/>
        </w:rPr>
        <w:t>.</w:t>
      </w:r>
      <w:r w:rsidR="009617F0">
        <w:rPr>
          <w:rFonts w:cs="Arial"/>
          <w:b/>
          <w:color w:val="1A1A1A"/>
        </w:rPr>
        <w:t>02</w:t>
      </w:r>
      <w:r w:rsidRPr="004D56F8">
        <w:rPr>
          <w:rFonts w:cs="Arial"/>
          <w:b/>
          <w:color w:val="1A1A1A"/>
        </w:rPr>
        <w:t>.201</w:t>
      </w:r>
      <w:r w:rsidR="009545E2" w:rsidRPr="004D56F8">
        <w:rPr>
          <w:rFonts w:cs="Arial"/>
          <w:b/>
          <w:color w:val="1A1A1A"/>
        </w:rPr>
        <w:t>5</w:t>
      </w:r>
      <w:r w:rsidRPr="004D56F8">
        <w:rPr>
          <w:b/>
        </w:rPr>
        <w:t xml:space="preserve"> </w:t>
      </w:r>
    </w:p>
    <w:p w:rsidR="00897C5F" w:rsidRPr="004D56F8" w:rsidRDefault="00897C5F" w:rsidP="00897C5F">
      <w:pPr>
        <w:jc w:val="both"/>
        <w:rPr>
          <w:b/>
        </w:rPr>
      </w:pPr>
    </w:p>
    <w:p w:rsidR="00897C5F" w:rsidRPr="004D56F8" w:rsidRDefault="00897C5F" w:rsidP="00897C5F">
      <w:pPr>
        <w:jc w:val="both"/>
      </w:pPr>
      <w:r w:rsidRPr="004D56F8">
        <w:t>Na zapisnik ni bilo podanih pripomb.</w:t>
      </w:r>
    </w:p>
    <w:p w:rsidR="00897C5F" w:rsidRPr="004D56F8" w:rsidRDefault="00897C5F" w:rsidP="00897C5F">
      <w:pPr>
        <w:jc w:val="both"/>
      </w:pPr>
    </w:p>
    <w:p w:rsidR="00FE0882" w:rsidRPr="004D56F8" w:rsidRDefault="00FE0882" w:rsidP="00897C5F">
      <w:pPr>
        <w:jc w:val="both"/>
        <w:rPr>
          <w:b/>
        </w:rPr>
      </w:pPr>
    </w:p>
    <w:p w:rsidR="00FE0882" w:rsidRPr="004D56F8" w:rsidRDefault="00FE0882" w:rsidP="00897C5F">
      <w:pPr>
        <w:jc w:val="both"/>
        <w:rPr>
          <w:b/>
        </w:rPr>
      </w:pPr>
    </w:p>
    <w:p w:rsidR="00FE0882" w:rsidRPr="004D56F8" w:rsidRDefault="00FE0882" w:rsidP="00897C5F">
      <w:pPr>
        <w:jc w:val="both"/>
        <w:rPr>
          <w:b/>
        </w:rPr>
      </w:pPr>
    </w:p>
    <w:p w:rsidR="00FE0882" w:rsidRPr="004D56F8" w:rsidRDefault="00FE0882" w:rsidP="00897C5F">
      <w:pPr>
        <w:jc w:val="both"/>
        <w:rPr>
          <w:b/>
        </w:rPr>
      </w:pPr>
    </w:p>
    <w:p w:rsidR="00897C5F" w:rsidRPr="004D56F8" w:rsidRDefault="00897C5F" w:rsidP="00897C5F">
      <w:pPr>
        <w:jc w:val="both"/>
        <w:rPr>
          <w:b/>
        </w:rPr>
      </w:pPr>
      <w:r w:rsidRPr="004D56F8">
        <w:rPr>
          <w:b/>
        </w:rPr>
        <w:t>SKLEP 2</w:t>
      </w:r>
    </w:p>
    <w:p w:rsidR="00897C5F" w:rsidRPr="004D56F8" w:rsidRDefault="00897C5F" w:rsidP="00897C5F">
      <w:pPr>
        <w:jc w:val="both"/>
      </w:pPr>
    </w:p>
    <w:p w:rsidR="00897C5F" w:rsidRPr="004D56F8" w:rsidRDefault="00897C5F" w:rsidP="00897C5F">
      <w:pPr>
        <w:jc w:val="both"/>
        <w:rPr>
          <w:b/>
        </w:rPr>
      </w:pPr>
      <w:r w:rsidRPr="004D56F8">
        <w:rPr>
          <w:b/>
        </w:rPr>
        <w:t>Študentski svet FKKT UM potrdi zapisnik</w:t>
      </w:r>
      <w:r w:rsidR="00172389" w:rsidRPr="004D56F8">
        <w:rPr>
          <w:b/>
        </w:rPr>
        <w:t xml:space="preserve"> </w:t>
      </w:r>
      <w:r w:rsidR="009617F0">
        <w:rPr>
          <w:b/>
        </w:rPr>
        <w:t>3</w:t>
      </w:r>
      <w:r w:rsidR="00FA3C05" w:rsidRPr="004D56F8">
        <w:rPr>
          <w:rFonts w:cs="Arial"/>
          <w:b/>
          <w:color w:val="1A1A1A"/>
        </w:rPr>
        <w:t>.redne seje</w:t>
      </w:r>
      <w:r w:rsidR="00172389" w:rsidRPr="004D56F8">
        <w:rPr>
          <w:rFonts w:cs="Arial"/>
          <w:b/>
          <w:color w:val="1A1A1A"/>
        </w:rPr>
        <w:t xml:space="preserve"> ŠS FKKT iz dne </w:t>
      </w:r>
      <w:r w:rsidR="009617F0">
        <w:rPr>
          <w:rFonts w:cs="Arial"/>
          <w:b/>
          <w:color w:val="1A1A1A"/>
        </w:rPr>
        <w:t>23.02</w:t>
      </w:r>
      <w:r w:rsidR="00FE0882" w:rsidRPr="004D56F8">
        <w:rPr>
          <w:rFonts w:cs="Arial"/>
          <w:b/>
          <w:color w:val="1A1A1A"/>
        </w:rPr>
        <w:t>.201</w:t>
      </w:r>
      <w:r w:rsidR="009545E2" w:rsidRPr="004D56F8">
        <w:rPr>
          <w:rFonts w:cs="Arial"/>
          <w:b/>
          <w:color w:val="1A1A1A"/>
        </w:rPr>
        <w:t>5</w:t>
      </w:r>
      <w:r w:rsidR="00FE0882" w:rsidRPr="004D56F8">
        <w:rPr>
          <w:rFonts w:cs="Arial"/>
          <w:b/>
          <w:color w:val="1A1A1A"/>
        </w:rPr>
        <w:t>.</w:t>
      </w:r>
    </w:p>
    <w:p w:rsidR="00172389" w:rsidRPr="004D56F8" w:rsidRDefault="00172389" w:rsidP="00897C5F">
      <w:pPr>
        <w:jc w:val="both"/>
      </w:pPr>
    </w:p>
    <w:p w:rsidR="00897C5F" w:rsidRPr="004D56F8" w:rsidRDefault="00897C5F" w:rsidP="00897C5F">
      <w:pPr>
        <w:jc w:val="both"/>
      </w:pPr>
      <w:r w:rsidRPr="004D56F8">
        <w:t>Sklep je bil soglasno sprejet.</w:t>
      </w:r>
    </w:p>
    <w:p w:rsidR="008F70A1" w:rsidRPr="004D56F8" w:rsidRDefault="008F70A1" w:rsidP="00172389">
      <w:pPr>
        <w:jc w:val="both"/>
        <w:rPr>
          <w:b/>
        </w:rPr>
      </w:pPr>
    </w:p>
    <w:p w:rsidR="00FE0882" w:rsidRPr="004D56F8" w:rsidRDefault="00FE0882" w:rsidP="00172389">
      <w:pPr>
        <w:jc w:val="both"/>
        <w:rPr>
          <w:b/>
        </w:rPr>
      </w:pPr>
    </w:p>
    <w:p w:rsidR="00172389" w:rsidRPr="004D56F8" w:rsidRDefault="00172389" w:rsidP="00172389">
      <w:pPr>
        <w:jc w:val="both"/>
      </w:pPr>
      <w:r w:rsidRPr="004D56F8">
        <w:rPr>
          <w:b/>
        </w:rPr>
        <w:t>AD</w:t>
      </w:r>
      <w:r w:rsidR="008F70A1" w:rsidRPr="004D56F8">
        <w:rPr>
          <w:b/>
        </w:rPr>
        <w:t>3</w:t>
      </w:r>
      <w:r w:rsidRPr="004D56F8">
        <w:rPr>
          <w:b/>
        </w:rPr>
        <w:t>.</w:t>
      </w:r>
      <w:r w:rsidRPr="004D56F8">
        <w:rPr>
          <w:rFonts w:cs="Arial"/>
          <w:color w:val="1A1A1A"/>
        </w:rPr>
        <w:t xml:space="preserve"> </w:t>
      </w:r>
      <w:r w:rsidR="008F70A1" w:rsidRPr="004D56F8">
        <w:rPr>
          <w:rFonts w:cs="Arial"/>
          <w:b/>
          <w:color w:val="1A1A1A"/>
        </w:rPr>
        <w:t>Študentska problematika</w:t>
      </w:r>
    </w:p>
    <w:p w:rsidR="00FE0882" w:rsidRPr="004D56F8" w:rsidRDefault="00FE0882" w:rsidP="00FE0882">
      <w:pPr>
        <w:jc w:val="both"/>
      </w:pPr>
    </w:p>
    <w:p w:rsidR="00FA3C05" w:rsidRPr="004D56F8" w:rsidRDefault="009617F0" w:rsidP="00FE0882">
      <w:pPr>
        <w:jc w:val="both"/>
      </w:pPr>
      <w:r>
        <w:t>/</w:t>
      </w:r>
    </w:p>
    <w:p w:rsidR="008F70A1" w:rsidRPr="004D56F8" w:rsidRDefault="008F70A1" w:rsidP="00502548"/>
    <w:p w:rsidR="008B0152" w:rsidRPr="004D56F8" w:rsidRDefault="008B0152" w:rsidP="00502548">
      <w:pPr>
        <w:rPr>
          <w:b/>
        </w:rPr>
      </w:pPr>
      <w:r w:rsidRPr="004D56F8">
        <w:rPr>
          <w:b/>
        </w:rPr>
        <w:t xml:space="preserve">AD4. Habilitacijska Področja </w:t>
      </w:r>
    </w:p>
    <w:p w:rsidR="00FE0882" w:rsidRPr="004D56F8" w:rsidRDefault="00FE0882" w:rsidP="00502548">
      <w:pPr>
        <w:rPr>
          <w:b/>
        </w:rPr>
      </w:pPr>
    </w:p>
    <w:p w:rsidR="00FE0882" w:rsidRPr="004D56F8" w:rsidRDefault="009617F0" w:rsidP="00502548">
      <w:r>
        <w:t>/</w:t>
      </w:r>
    </w:p>
    <w:p w:rsidR="004D0033" w:rsidRDefault="004D0033" w:rsidP="00FA3C05">
      <w:pPr>
        <w:rPr>
          <w:b/>
        </w:rPr>
      </w:pPr>
    </w:p>
    <w:p w:rsidR="00CA14B5" w:rsidRPr="004D56F8" w:rsidRDefault="008B0152" w:rsidP="00FA3C05">
      <w:pPr>
        <w:rPr>
          <w:b/>
        </w:rPr>
      </w:pPr>
      <w:r w:rsidRPr="004D56F8">
        <w:rPr>
          <w:b/>
        </w:rPr>
        <w:t>AD</w:t>
      </w:r>
      <w:r w:rsidR="00FA3C05" w:rsidRPr="004D56F8">
        <w:rPr>
          <w:b/>
        </w:rPr>
        <w:t>5</w:t>
      </w:r>
      <w:r w:rsidRPr="004D56F8">
        <w:rPr>
          <w:b/>
        </w:rPr>
        <w:t xml:space="preserve">. </w:t>
      </w:r>
      <w:r w:rsidR="009617F0" w:rsidRPr="009617F0">
        <w:rPr>
          <w:rFonts w:cs="Arial"/>
          <w:b/>
          <w:color w:val="1A1A1A"/>
        </w:rPr>
        <w:t>Tehnologijada.</w:t>
      </w:r>
      <w:r w:rsidR="00FA3C05" w:rsidRPr="004D56F8">
        <w:rPr>
          <w:b/>
        </w:rPr>
        <w:t xml:space="preserve"> </w:t>
      </w:r>
    </w:p>
    <w:p w:rsidR="00CA14B5" w:rsidRPr="004D56F8" w:rsidRDefault="00CA14B5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CF4866" w:rsidRDefault="004D56F8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Članom ŠS sem predstavil</w:t>
      </w:r>
      <w:r w:rsidR="009617F0">
        <w:rPr>
          <w:rFonts w:cs="Arial"/>
          <w:color w:val="1A1A1A"/>
        </w:rPr>
        <w:t xml:space="preserve"> letošnjo </w:t>
      </w:r>
      <w:proofErr w:type="spellStart"/>
      <w:r w:rsidR="009617F0">
        <w:rPr>
          <w:rFonts w:cs="Arial"/>
          <w:color w:val="1A1A1A"/>
        </w:rPr>
        <w:t>Tehnologijado</w:t>
      </w:r>
      <w:proofErr w:type="spellEnd"/>
      <w:r w:rsidR="009617F0">
        <w:rPr>
          <w:rFonts w:cs="Arial"/>
          <w:color w:val="1A1A1A"/>
        </w:rPr>
        <w:t xml:space="preserve">, ki bo potekala od 12. do 16. Maja v </w:t>
      </w:r>
      <w:proofErr w:type="spellStart"/>
      <w:r w:rsidR="009617F0">
        <w:rPr>
          <w:rFonts w:cs="Arial"/>
          <w:color w:val="1A1A1A"/>
        </w:rPr>
        <w:t>Donjem</w:t>
      </w:r>
      <w:proofErr w:type="spellEnd"/>
      <w:r w:rsidR="009617F0">
        <w:rPr>
          <w:rFonts w:cs="Arial"/>
          <w:color w:val="1A1A1A"/>
        </w:rPr>
        <w:t xml:space="preserve"> </w:t>
      </w:r>
      <w:proofErr w:type="spellStart"/>
      <w:r w:rsidR="009617F0">
        <w:rPr>
          <w:rFonts w:cs="Arial"/>
          <w:color w:val="1A1A1A"/>
        </w:rPr>
        <w:t>Milanovcu</w:t>
      </w:r>
      <w:proofErr w:type="spellEnd"/>
      <w:r w:rsidR="009617F0">
        <w:rPr>
          <w:rFonts w:cs="Arial"/>
          <w:color w:val="1A1A1A"/>
        </w:rPr>
        <w:t xml:space="preserve">, Srbija. Predstavil sem jim finančni načrt, ter delež </w:t>
      </w:r>
      <w:r w:rsidR="00950D39">
        <w:rPr>
          <w:rFonts w:cs="Arial"/>
          <w:color w:val="1A1A1A"/>
        </w:rPr>
        <w:t xml:space="preserve">sredstev, ki bo prispevala fakulteta. Dogovorjena je promocija po razredih. Prednost pri prijavi bodo imeli športniki, ker se gre za študentske športne igre. Odprt je poseben </w:t>
      </w:r>
      <w:proofErr w:type="spellStart"/>
      <w:r w:rsidR="00950D39">
        <w:rPr>
          <w:rFonts w:cs="Arial"/>
          <w:color w:val="1A1A1A"/>
        </w:rPr>
        <w:t>mejl</w:t>
      </w:r>
      <w:proofErr w:type="spellEnd"/>
      <w:r w:rsidR="00950D39">
        <w:rPr>
          <w:rFonts w:cs="Arial"/>
          <w:color w:val="1A1A1A"/>
        </w:rPr>
        <w:t xml:space="preserve"> za prijave. </w:t>
      </w:r>
    </w:p>
    <w:p w:rsidR="004D56F8" w:rsidRPr="004D56F8" w:rsidRDefault="004D56F8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CF4866" w:rsidRPr="004D56F8" w:rsidRDefault="00CF486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9B6C23" w:rsidRPr="004D56F8" w:rsidRDefault="008B0152" w:rsidP="00E73FE6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 w:rsidRPr="004D56F8">
        <w:rPr>
          <w:rFonts w:cs="Arial"/>
          <w:b/>
          <w:color w:val="1A1A1A"/>
        </w:rPr>
        <w:t xml:space="preserve">AD6. </w:t>
      </w:r>
      <w:proofErr w:type="spellStart"/>
      <w:r w:rsidR="00950D39">
        <w:rPr>
          <w:rFonts w:cs="Arial"/>
          <w:b/>
          <w:color w:val="1A1A1A"/>
        </w:rPr>
        <w:t>Teconomy</w:t>
      </w:r>
      <w:proofErr w:type="spellEnd"/>
      <w:r w:rsidR="00950D39">
        <w:rPr>
          <w:rFonts w:cs="Arial"/>
          <w:b/>
          <w:color w:val="1A1A1A"/>
        </w:rPr>
        <w:t xml:space="preserve"> – TU </w:t>
      </w:r>
      <w:proofErr w:type="spellStart"/>
      <w:r w:rsidR="00950D39">
        <w:rPr>
          <w:rFonts w:cs="Arial"/>
          <w:b/>
          <w:color w:val="1A1A1A"/>
        </w:rPr>
        <w:t>Graz</w:t>
      </w:r>
      <w:proofErr w:type="spellEnd"/>
    </w:p>
    <w:p w:rsidR="008B0152" w:rsidRPr="004D56F8" w:rsidRDefault="008B0152" w:rsidP="00E73FE6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811BAA" w:rsidRPr="004D56F8" w:rsidRDefault="00950D39" w:rsidP="00F613D6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>
        <w:rPr>
          <w:rFonts w:cs="Arial"/>
          <w:color w:val="1A1A1A"/>
        </w:rPr>
        <w:t xml:space="preserve">Predstavil sem zaposlitveni seje, ki bo potekal 7.5 na Tehnični Univerzi v </w:t>
      </w:r>
      <w:proofErr w:type="spellStart"/>
      <w:r>
        <w:rPr>
          <w:rFonts w:cs="Arial"/>
          <w:color w:val="1A1A1A"/>
        </w:rPr>
        <w:t>Grazu</w:t>
      </w:r>
      <w:proofErr w:type="spellEnd"/>
      <w:r>
        <w:rPr>
          <w:rFonts w:cs="Arial"/>
          <w:color w:val="1A1A1A"/>
        </w:rPr>
        <w:t xml:space="preserve">. Za študente FKKT bo organiziran brezplačen prevoz na sejem, ki bo financiran od strani Kariernega Centra UM. Dogovorjena je promocija dogodka, ker je udeležba na sejmu zaželena zaradi možnosti opravljanja prakse v tujini, ali celo zaposlitve. </w:t>
      </w:r>
    </w:p>
    <w:p w:rsidR="006D781E" w:rsidRPr="004D56F8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EB62F9" w:rsidRDefault="00EB62F9" w:rsidP="00F613D6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F613D6" w:rsidRPr="004D56F8" w:rsidRDefault="00F613D6" w:rsidP="00F613D6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 w:rsidRPr="004D56F8">
        <w:rPr>
          <w:rFonts w:cs="Arial"/>
          <w:b/>
          <w:color w:val="1A1A1A"/>
        </w:rPr>
        <w:t xml:space="preserve">AD7. </w:t>
      </w:r>
      <w:r w:rsidR="00950D39">
        <w:rPr>
          <w:rFonts w:cs="Arial"/>
          <w:b/>
          <w:color w:val="1A1A1A"/>
        </w:rPr>
        <w:t>Zabava Tehničnih fakultet</w:t>
      </w:r>
    </w:p>
    <w:p w:rsidR="00F613D6" w:rsidRDefault="00F613D6" w:rsidP="00F613D6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</w:p>
    <w:p w:rsidR="00EF3762" w:rsidRPr="00EF3762" w:rsidRDefault="00950D39" w:rsidP="00F613D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 xml:space="preserve">Člane ŠS sem seznanil z idejo organiziranja zabave vseh Tehničnih fakultet. Izbrani termin je 20.4 v klubu </w:t>
      </w:r>
      <w:proofErr w:type="spellStart"/>
      <w:r>
        <w:rPr>
          <w:rFonts w:cs="Arial"/>
          <w:color w:val="1A1A1A"/>
        </w:rPr>
        <w:t>Trust</w:t>
      </w:r>
      <w:proofErr w:type="spellEnd"/>
      <w:r>
        <w:rPr>
          <w:rFonts w:cs="Arial"/>
          <w:color w:val="1A1A1A"/>
        </w:rPr>
        <w:t xml:space="preserve">. Namen zabave je spoznavanje študentov tehnike, ter promocija študentskega sveta. Cena karte v predprodaji bo 1€, na dan dogodka pa 2€. Stroški so razdeljeni med posamezne fakultete. </w:t>
      </w:r>
    </w:p>
    <w:p w:rsidR="00E554FB" w:rsidRDefault="00E554FB" w:rsidP="00E554FB">
      <w:pPr>
        <w:jc w:val="both"/>
        <w:rPr>
          <w:rFonts w:cs="Arial"/>
          <w:b/>
        </w:rPr>
      </w:pPr>
    </w:p>
    <w:p w:rsidR="00B3480C" w:rsidRPr="004D56F8" w:rsidRDefault="00B3480C" w:rsidP="00B3480C">
      <w:pPr>
        <w:widowControl w:val="0"/>
        <w:autoSpaceDE w:val="0"/>
        <w:autoSpaceDN w:val="0"/>
        <w:adjustRightInd w:val="0"/>
        <w:rPr>
          <w:rFonts w:cs="Arial"/>
          <w:b/>
          <w:color w:val="1A1A1A"/>
        </w:rPr>
      </w:pPr>
      <w:r w:rsidRPr="004D56F8">
        <w:rPr>
          <w:rFonts w:cs="Arial"/>
          <w:b/>
          <w:color w:val="1A1A1A"/>
        </w:rPr>
        <w:t>AD8. Razno</w:t>
      </w:r>
    </w:p>
    <w:p w:rsidR="00B3480C" w:rsidRDefault="00B3480C" w:rsidP="00E554FB">
      <w:pPr>
        <w:jc w:val="both"/>
        <w:rPr>
          <w:rFonts w:cs="Arial"/>
          <w:b/>
        </w:rPr>
      </w:pPr>
    </w:p>
    <w:p w:rsidR="00B3480C" w:rsidRPr="004D56F8" w:rsidRDefault="00B707DD" w:rsidP="00E554FB">
      <w:pPr>
        <w:jc w:val="both"/>
        <w:rPr>
          <w:rFonts w:cs="Arial"/>
          <w:b/>
        </w:rPr>
      </w:pPr>
      <w:r>
        <w:rPr>
          <w:rFonts w:cs="Arial"/>
          <w:b/>
        </w:rPr>
        <w:t>/</w:t>
      </w:r>
    </w:p>
    <w:p w:rsidR="0093792F" w:rsidRPr="004D56F8" w:rsidRDefault="0093792F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B707DD" w:rsidRDefault="00B707DD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B707DD" w:rsidRDefault="00B707DD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B707DD" w:rsidRDefault="00B707DD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B707DD" w:rsidRDefault="00B707DD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B707DD" w:rsidRDefault="00B707DD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FC6E0F" w:rsidRPr="004D56F8" w:rsidRDefault="00FC6E0F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4D56F8">
        <w:rPr>
          <w:rFonts w:cs="Arial"/>
          <w:color w:val="1A1A1A"/>
        </w:rPr>
        <w:t xml:space="preserve">Seja zaključena ob </w:t>
      </w:r>
      <w:r w:rsidR="00F35C91" w:rsidRPr="004D56F8">
        <w:rPr>
          <w:rFonts w:cs="Arial"/>
          <w:color w:val="1A1A1A"/>
        </w:rPr>
        <w:t>1</w:t>
      </w:r>
      <w:r w:rsidR="00B707DD">
        <w:rPr>
          <w:rFonts w:cs="Arial"/>
          <w:color w:val="1A1A1A"/>
        </w:rPr>
        <w:t>4</w:t>
      </w:r>
      <w:r w:rsidR="00F35C91" w:rsidRPr="004D56F8">
        <w:rPr>
          <w:rFonts w:cs="Arial"/>
          <w:color w:val="1A1A1A"/>
        </w:rPr>
        <w:t>:00</w:t>
      </w:r>
    </w:p>
    <w:p w:rsidR="0093792F" w:rsidRPr="004D56F8" w:rsidRDefault="0093792F" w:rsidP="00840ADA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6D781E" w:rsidRPr="004D56F8" w:rsidRDefault="002A3ED2" w:rsidP="00840ADA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4D56F8">
        <w:rPr>
          <w:rFonts w:cs="Arial"/>
          <w:color w:val="1A1A1A"/>
        </w:rPr>
        <w:t xml:space="preserve">Za Zapisnik                                                            </w:t>
      </w:r>
      <w:r w:rsidR="006D781E" w:rsidRPr="004D56F8">
        <w:rPr>
          <w:rFonts w:cs="Arial"/>
          <w:color w:val="1A1A1A"/>
        </w:rPr>
        <w:t>Prodekan za študentska vprašanja FKKT</w:t>
      </w:r>
    </w:p>
    <w:p w:rsidR="002A3ED2" w:rsidRPr="004D56F8" w:rsidRDefault="00B707DD" w:rsidP="00840ADA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>
        <w:rPr>
          <w:rFonts w:cs="Arial"/>
          <w:color w:val="1A1A1A"/>
        </w:rPr>
        <w:t>Božidar Aničić</w:t>
      </w:r>
      <w:bookmarkStart w:id="0" w:name="_GoBack"/>
      <w:bookmarkEnd w:id="0"/>
      <w:r w:rsidR="004D0ED4">
        <w:rPr>
          <w:rFonts w:cs="Arial"/>
          <w:color w:val="1A1A1A"/>
        </w:rPr>
        <w:t xml:space="preserve">         </w:t>
      </w:r>
      <w:r w:rsidR="002A3ED2" w:rsidRPr="004D56F8">
        <w:rPr>
          <w:rFonts w:cs="Arial"/>
          <w:color w:val="1A1A1A"/>
        </w:rPr>
        <w:t xml:space="preserve">                                                                                                 Božidar </w:t>
      </w:r>
      <w:proofErr w:type="spellStart"/>
      <w:r w:rsidR="002A3ED2" w:rsidRPr="004D56F8">
        <w:rPr>
          <w:rFonts w:cs="Arial"/>
          <w:color w:val="1A1A1A"/>
        </w:rPr>
        <w:t>Aničić</w:t>
      </w:r>
      <w:proofErr w:type="spellEnd"/>
      <w:r w:rsidR="002A3ED2" w:rsidRPr="004D56F8">
        <w:rPr>
          <w:rFonts w:cs="Arial"/>
          <w:color w:val="1A1A1A"/>
        </w:rPr>
        <w:t xml:space="preserve"> </w:t>
      </w:r>
    </w:p>
    <w:p w:rsidR="002A3ED2" w:rsidRPr="004D56F8" w:rsidRDefault="002A3ED2" w:rsidP="002A3ED2">
      <w:pPr>
        <w:widowControl w:val="0"/>
        <w:autoSpaceDE w:val="0"/>
        <w:autoSpaceDN w:val="0"/>
        <w:adjustRightInd w:val="0"/>
        <w:ind w:right="480"/>
        <w:rPr>
          <w:rFonts w:cs="Arial"/>
          <w:color w:val="1A1A1A"/>
        </w:rPr>
      </w:pPr>
    </w:p>
    <w:p w:rsidR="007E7C35" w:rsidRPr="004D56F8" w:rsidRDefault="007E7C35"/>
    <w:sectPr w:rsidR="007E7C35" w:rsidRPr="004D56F8" w:rsidSect="00F25F89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18B" w:rsidRDefault="00B3318B" w:rsidP="00FA7CDF">
      <w:r>
        <w:separator/>
      </w:r>
    </w:p>
  </w:endnote>
  <w:endnote w:type="continuationSeparator" w:id="0">
    <w:p w:rsidR="00B3318B" w:rsidRDefault="00B3318B" w:rsidP="00FA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18B" w:rsidRDefault="00B3318B" w:rsidP="00FA7CDF">
      <w:r>
        <w:separator/>
      </w:r>
    </w:p>
  </w:footnote>
  <w:footnote w:type="continuationSeparator" w:id="0">
    <w:p w:rsidR="00B3318B" w:rsidRDefault="00B3318B" w:rsidP="00FA7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CDF" w:rsidRDefault="00FA7CDF">
    <w:pPr>
      <w:pStyle w:val="Header"/>
    </w:pPr>
    <w:r>
      <w:rPr>
        <w:rFonts w:ascii="Arial" w:hAnsi="Arial" w:cs="Arial"/>
        <w:b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3A9F880" wp14:editId="4AAF08BC">
          <wp:simplePos x="0" y="0"/>
          <wp:positionH relativeFrom="margin">
            <wp:posOffset>1600200</wp:posOffset>
          </wp:positionH>
          <wp:positionV relativeFrom="margin">
            <wp:posOffset>-560705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3875"/>
    <w:rsid w:val="0001285B"/>
    <w:rsid w:val="000145E4"/>
    <w:rsid w:val="00020EA4"/>
    <w:rsid w:val="00025E1D"/>
    <w:rsid w:val="00033A43"/>
    <w:rsid w:val="00036771"/>
    <w:rsid w:val="0004207D"/>
    <w:rsid w:val="000431C0"/>
    <w:rsid w:val="000459CA"/>
    <w:rsid w:val="00046762"/>
    <w:rsid w:val="00047443"/>
    <w:rsid w:val="0006450B"/>
    <w:rsid w:val="000677D4"/>
    <w:rsid w:val="00072582"/>
    <w:rsid w:val="00081F10"/>
    <w:rsid w:val="0008302B"/>
    <w:rsid w:val="0008433C"/>
    <w:rsid w:val="000A4DD4"/>
    <w:rsid w:val="000B128E"/>
    <w:rsid w:val="000B7BD5"/>
    <w:rsid w:val="000C0E0E"/>
    <w:rsid w:val="000C3332"/>
    <w:rsid w:val="000D13EA"/>
    <w:rsid w:val="000D2198"/>
    <w:rsid w:val="000D61AC"/>
    <w:rsid w:val="000E17FA"/>
    <w:rsid w:val="000E4409"/>
    <w:rsid w:val="000F2F5E"/>
    <w:rsid w:val="000F4EC1"/>
    <w:rsid w:val="000F61CD"/>
    <w:rsid w:val="000F72CA"/>
    <w:rsid w:val="001144AA"/>
    <w:rsid w:val="00115A53"/>
    <w:rsid w:val="00116665"/>
    <w:rsid w:val="00116EC8"/>
    <w:rsid w:val="001311E1"/>
    <w:rsid w:val="00131E40"/>
    <w:rsid w:val="0013230A"/>
    <w:rsid w:val="0013399B"/>
    <w:rsid w:val="0014691D"/>
    <w:rsid w:val="00153D73"/>
    <w:rsid w:val="00161942"/>
    <w:rsid w:val="00172389"/>
    <w:rsid w:val="00173364"/>
    <w:rsid w:val="00173A4A"/>
    <w:rsid w:val="00174EC4"/>
    <w:rsid w:val="00180A81"/>
    <w:rsid w:val="00190E2B"/>
    <w:rsid w:val="00192176"/>
    <w:rsid w:val="001949B6"/>
    <w:rsid w:val="00195726"/>
    <w:rsid w:val="001A3B40"/>
    <w:rsid w:val="001B1369"/>
    <w:rsid w:val="001B3BE0"/>
    <w:rsid w:val="001D6BC5"/>
    <w:rsid w:val="001E5E81"/>
    <w:rsid w:val="001F4AF5"/>
    <w:rsid w:val="001F52D9"/>
    <w:rsid w:val="001F5BF8"/>
    <w:rsid w:val="00201A42"/>
    <w:rsid w:val="00215A78"/>
    <w:rsid w:val="00215D5F"/>
    <w:rsid w:val="0022346A"/>
    <w:rsid w:val="002268A7"/>
    <w:rsid w:val="00231925"/>
    <w:rsid w:val="00244B45"/>
    <w:rsid w:val="00256901"/>
    <w:rsid w:val="002632A5"/>
    <w:rsid w:val="00263DB2"/>
    <w:rsid w:val="00267A27"/>
    <w:rsid w:val="002716A6"/>
    <w:rsid w:val="00272E3D"/>
    <w:rsid w:val="00281571"/>
    <w:rsid w:val="002831A3"/>
    <w:rsid w:val="002947BC"/>
    <w:rsid w:val="00294FCA"/>
    <w:rsid w:val="00295152"/>
    <w:rsid w:val="002A2126"/>
    <w:rsid w:val="002A28AE"/>
    <w:rsid w:val="002A3ED2"/>
    <w:rsid w:val="002A4D3E"/>
    <w:rsid w:val="002B129D"/>
    <w:rsid w:val="002B18D2"/>
    <w:rsid w:val="002B46FF"/>
    <w:rsid w:val="002C147A"/>
    <w:rsid w:val="002C24A8"/>
    <w:rsid w:val="002C2F28"/>
    <w:rsid w:val="002C311A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4422F"/>
    <w:rsid w:val="004456CD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3162"/>
    <w:rsid w:val="004A74F1"/>
    <w:rsid w:val="004A7DE0"/>
    <w:rsid w:val="004C201F"/>
    <w:rsid w:val="004C2E4E"/>
    <w:rsid w:val="004C4711"/>
    <w:rsid w:val="004C5CA4"/>
    <w:rsid w:val="004D0033"/>
    <w:rsid w:val="004D0ED4"/>
    <w:rsid w:val="004D22CF"/>
    <w:rsid w:val="004D56F8"/>
    <w:rsid w:val="004D6027"/>
    <w:rsid w:val="004E6B48"/>
    <w:rsid w:val="004F22A1"/>
    <w:rsid w:val="004F594B"/>
    <w:rsid w:val="004F5CC3"/>
    <w:rsid w:val="00500AD6"/>
    <w:rsid w:val="00502548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5E54"/>
    <w:rsid w:val="00554522"/>
    <w:rsid w:val="00554F4B"/>
    <w:rsid w:val="00560EE0"/>
    <w:rsid w:val="00562531"/>
    <w:rsid w:val="0056362A"/>
    <w:rsid w:val="005673A7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14F6"/>
    <w:rsid w:val="0063225A"/>
    <w:rsid w:val="00636634"/>
    <w:rsid w:val="00640A36"/>
    <w:rsid w:val="00644875"/>
    <w:rsid w:val="00647B46"/>
    <w:rsid w:val="006559A8"/>
    <w:rsid w:val="00656908"/>
    <w:rsid w:val="006573A6"/>
    <w:rsid w:val="006828D9"/>
    <w:rsid w:val="00682E69"/>
    <w:rsid w:val="00684D34"/>
    <w:rsid w:val="0069195F"/>
    <w:rsid w:val="00693781"/>
    <w:rsid w:val="006A0742"/>
    <w:rsid w:val="006B0FD1"/>
    <w:rsid w:val="006B6078"/>
    <w:rsid w:val="006C08FA"/>
    <w:rsid w:val="006C0937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16EC3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61AE"/>
    <w:rsid w:val="0079720C"/>
    <w:rsid w:val="007A28C2"/>
    <w:rsid w:val="007B152D"/>
    <w:rsid w:val="007B1EF7"/>
    <w:rsid w:val="007B2194"/>
    <w:rsid w:val="007B4900"/>
    <w:rsid w:val="007B4F87"/>
    <w:rsid w:val="007B5121"/>
    <w:rsid w:val="007C0F35"/>
    <w:rsid w:val="007C31C4"/>
    <w:rsid w:val="007C54E9"/>
    <w:rsid w:val="007C5580"/>
    <w:rsid w:val="007D2B95"/>
    <w:rsid w:val="007D40B7"/>
    <w:rsid w:val="007E2C13"/>
    <w:rsid w:val="007E600D"/>
    <w:rsid w:val="007E7C35"/>
    <w:rsid w:val="007F0884"/>
    <w:rsid w:val="007F1950"/>
    <w:rsid w:val="007F7611"/>
    <w:rsid w:val="00811BAA"/>
    <w:rsid w:val="0081222A"/>
    <w:rsid w:val="00821A3E"/>
    <w:rsid w:val="00825B9B"/>
    <w:rsid w:val="00834C67"/>
    <w:rsid w:val="00836C4C"/>
    <w:rsid w:val="00840523"/>
    <w:rsid w:val="00840ADA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F3AC4"/>
    <w:rsid w:val="008F70A1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31E25"/>
    <w:rsid w:val="0093792F"/>
    <w:rsid w:val="009461D7"/>
    <w:rsid w:val="00950D39"/>
    <w:rsid w:val="00950F63"/>
    <w:rsid w:val="009545E2"/>
    <w:rsid w:val="009614BE"/>
    <w:rsid w:val="009617F0"/>
    <w:rsid w:val="00964D61"/>
    <w:rsid w:val="009673BC"/>
    <w:rsid w:val="009703E2"/>
    <w:rsid w:val="0097057B"/>
    <w:rsid w:val="009779D3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B0C78"/>
    <w:rsid w:val="009B3368"/>
    <w:rsid w:val="009B4E46"/>
    <w:rsid w:val="009B51EC"/>
    <w:rsid w:val="009B6C23"/>
    <w:rsid w:val="009B7420"/>
    <w:rsid w:val="009C2FE0"/>
    <w:rsid w:val="009C3616"/>
    <w:rsid w:val="009C3E1D"/>
    <w:rsid w:val="009D3F37"/>
    <w:rsid w:val="009D7F31"/>
    <w:rsid w:val="009E0D09"/>
    <w:rsid w:val="009E1060"/>
    <w:rsid w:val="009F0398"/>
    <w:rsid w:val="009F1720"/>
    <w:rsid w:val="009F234F"/>
    <w:rsid w:val="009F7D35"/>
    <w:rsid w:val="00A10427"/>
    <w:rsid w:val="00A105DD"/>
    <w:rsid w:val="00A204F6"/>
    <w:rsid w:val="00A2245D"/>
    <w:rsid w:val="00A2338D"/>
    <w:rsid w:val="00A32B9E"/>
    <w:rsid w:val="00A40AD4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A5AC7"/>
    <w:rsid w:val="00AB15D2"/>
    <w:rsid w:val="00AB323D"/>
    <w:rsid w:val="00AB4B63"/>
    <w:rsid w:val="00AB4F37"/>
    <w:rsid w:val="00AB5FB1"/>
    <w:rsid w:val="00AC735B"/>
    <w:rsid w:val="00AD0384"/>
    <w:rsid w:val="00AD3798"/>
    <w:rsid w:val="00AE1F5C"/>
    <w:rsid w:val="00AE23E7"/>
    <w:rsid w:val="00AE485A"/>
    <w:rsid w:val="00AE5EB0"/>
    <w:rsid w:val="00AE63CD"/>
    <w:rsid w:val="00AF62FB"/>
    <w:rsid w:val="00AF796D"/>
    <w:rsid w:val="00B02E19"/>
    <w:rsid w:val="00B04B25"/>
    <w:rsid w:val="00B04EF7"/>
    <w:rsid w:val="00B1666B"/>
    <w:rsid w:val="00B227FB"/>
    <w:rsid w:val="00B233D0"/>
    <w:rsid w:val="00B239BA"/>
    <w:rsid w:val="00B261A6"/>
    <w:rsid w:val="00B27592"/>
    <w:rsid w:val="00B3318B"/>
    <w:rsid w:val="00B33537"/>
    <w:rsid w:val="00B3480C"/>
    <w:rsid w:val="00B378E8"/>
    <w:rsid w:val="00B410CA"/>
    <w:rsid w:val="00B4202C"/>
    <w:rsid w:val="00B44359"/>
    <w:rsid w:val="00B449F7"/>
    <w:rsid w:val="00B57A2B"/>
    <w:rsid w:val="00B707DD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C15B61"/>
    <w:rsid w:val="00C2201C"/>
    <w:rsid w:val="00C24139"/>
    <w:rsid w:val="00C24DB6"/>
    <w:rsid w:val="00C30EDF"/>
    <w:rsid w:val="00C3133C"/>
    <w:rsid w:val="00C314D5"/>
    <w:rsid w:val="00C370D1"/>
    <w:rsid w:val="00C42CC3"/>
    <w:rsid w:val="00C457EE"/>
    <w:rsid w:val="00C50B19"/>
    <w:rsid w:val="00C52DAE"/>
    <w:rsid w:val="00C53EFB"/>
    <w:rsid w:val="00C8284B"/>
    <w:rsid w:val="00C927B2"/>
    <w:rsid w:val="00C94046"/>
    <w:rsid w:val="00C97208"/>
    <w:rsid w:val="00CA0819"/>
    <w:rsid w:val="00CA14B5"/>
    <w:rsid w:val="00CA3604"/>
    <w:rsid w:val="00CA7326"/>
    <w:rsid w:val="00CA7713"/>
    <w:rsid w:val="00CD22D7"/>
    <w:rsid w:val="00CE60D7"/>
    <w:rsid w:val="00CE73BA"/>
    <w:rsid w:val="00CF1069"/>
    <w:rsid w:val="00CF4866"/>
    <w:rsid w:val="00D000A4"/>
    <w:rsid w:val="00D070A2"/>
    <w:rsid w:val="00D22AA5"/>
    <w:rsid w:val="00D27675"/>
    <w:rsid w:val="00D41D76"/>
    <w:rsid w:val="00D520D0"/>
    <w:rsid w:val="00D525BA"/>
    <w:rsid w:val="00D617F1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3665"/>
    <w:rsid w:val="00DD5660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72B4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54FB"/>
    <w:rsid w:val="00E577D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97008"/>
    <w:rsid w:val="00EA1848"/>
    <w:rsid w:val="00EA5FDA"/>
    <w:rsid w:val="00EA73BF"/>
    <w:rsid w:val="00EA76DE"/>
    <w:rsid w:val="00EB2816"/>
    <w:rsid w:val="00EB3881"/>
    <w:rsid w:val="00EB62F9"/>
    <w:rsid w:val="00EC088B"/>
    <w:rsid w:val="00EC175F"/>
    <w:rsid w:val="00EC26AE"/>
    <w:rsid w:val="00EC5CCE"/>
    <w:rsid w:val="00EC7968"/>
    <w:rsid w:val="00ED0B1D"/>
    <w:rsid w:val="00ED3DDF"/>
    <w:rsid w:val="00EE0444"/>
    <w:rsid w:val="00EE19A9"/>
    <w:rsid w:val="00EE6779"/>
    <w:rsid w:val="00EE7F4C"/>
    <w:rsid w:val="00EF3762"/>
    <w:rsid w:val="00F04BCA"/>
    <w:rsid w:val="00F0668D"/>
    <w:rsid w:val="00F11FEC"/>
    <w:rsid w:val="00F20F4B"/>
    <w:rsid w:val="00F213E3"/>
    <w:rsid w:val="00F2610D"/>
    <w:rsid w:val="00F35C91"/>
    <w:rsid w:val="00F35E11"/>
    <w:rsid w:val="00F4476C"/>
    <w:rsid w:val="00F511A5"/>
    <w:rsid w:val="00F52B28"/>
    <w:rsid w:val="00F613D6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A3C05"/>
    <w:rsid w:val="00FA7CDF"/>
    <w:rsid w:val="00FB11F6"/>
    <w:rsid w:val="00FB39AA"/>
    <w:rsid w:val="00FB7688"/>
    <w:rsid w:val="00FB7AEA"/>
    <w:rsid w:val="00FC6E0F"/>
    <w:rsid w:val="00FC7657"/>
    <w:rsid w:val="00FD5C0C"/>
    <w:rsid w:val="00FE0882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AB88A8-B4C2-479A-BD61-2075E610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CD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7C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CDF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3E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Boki</cp:lastModifiedBy>
  <cp:revision>6</cp:revision>
  <cp:lastPrinted>2014-12-16T06:46:00Z</cp:lastPrinted>
  <dcterms:created xsi:type="dcterms:W3CDTF">2015-04-09T08:16:00Z</dcterms:created>
  <dcterms:modified xsi:type="dcterms:W3CDTF">2015-04-09T08:40:00Z</dcterms:modified>
</cp:coreProperties>
</file>