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0" w:rsidRPr="000A7825" w:rsidRDefault="00EC432E" w:rsidP="000A78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A7825">
        <w:rPr>
          <w:rFonts w:cstheme="minorHAnsi"/>
          <w:b/>
          <w:sz w:val="28"/>
          <w:szCs w:val="28"/>
        </w:rPr>
        <w:t>Z A P I S N I K</w:t>
      </w:r>
    </w:p>
    <w:p w:rsidR="00EC432E" w:rsidRPr="000A7825" w:rsidRDefault="00EC432E" w:rsidP="000A7825">
      <w:pPr>
        <w:spacing w:after="0" w:line="240" w:lineRule="auto"/>
        <w:rPr>
          <w:rFonts w:cstheme="minorHAnsi"/>
        </w:rPr>
      </w:pPr>
    </w:p>
    <w:p w:rsidR="009A40A0" w:rsidRPr="000A7825" w:rsidRDefault="00E46AC8" w:rsidP="000A7825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692294" w:rsidRPr="000A7825">
        <w:rPr>
          <w:rFonts w:cstheme="minorHAnsi"/>
          <w:b/>
          <w:sz w:val="24"/>
          <w:szCs w:val="24"/>
        </w:rPr>
        <w:t>.</w:t>
      </w:r>
      <w:r w:rsidR="00CC62E5" w:rsidRPr="000A7825">
        <w:rPr>
          <w:rFonts w:cstheme="minorHAnsi"/>
          <w:b/>
          <w:sz w:val="24"/>
          <w:szCs w:val="24"/>
        </w:rPr>
        <w:t xml:space="preserve"> </w:t>
      </w:r>
      <w:r w:rsidR="00C15E90" w:rsidRPr="000A7825">
        <w:rPr>
          <w:rFonts w:cstheme="minorHAnsi"/>
          <w:b/>
          <w:sz w:val="24"/>
          <w:szCs w:val="24"/>
        </w:rPr>
        <w:t>iz</w:t>
      </w:r>
      <w:r w:rsidR="00BF70E2" w:rsidRPr="000A7825">
        <w:rPr>
          <w:rFonts w:cstheme="minorHAnsi"/>
          <w:b/>
          <w:sz w:val="24"/>
          <w:szCs w:val="24"/>
        </w:rPr>
        <w:t>redne</w:t>
      </w:r>
      <w:r w:rsidR="00C04C25" w:rsidRPr="000A7825">
        <w:rPr>
          <w:rFonts w:cstheme="minorHAnsi"/>
          <w:b/>
          <w:sz w:val="24"/>
          <w:szCs w:val="24"/>
        </w:rPr>
        <w:t xml:space="preserve"> </w:t>
      </w:r>
      <w:r w:rsidR="00492C51" w:rsidRPr="000A7825">
        <w:rPr>
          <w:rFonts w:cstheme="minorHAnsi"/>
          <w:b/>
          <w:sz w:val="24"/>
          <w:szCs w:val="24"/>
        </w:rPr>
        <w:t xml:space="preserve">seje </w:t>
      </w:r>
      <w:r w:rsidR="003C4C5E" w:rsidRPr="000A7825">
        <w:rPr>
          <w:rFonts w:cstheme="minorHAnsi"/>
          <w:b/>
          <w:sz w:val="24"/>
          <w:szCs w:val="24"/>
        </w:rPr>
        <w:t>Akademskega zbora</w:t>
      </w:r>
      <w:r w:rsidR="00EC432E" w:rsidRPr="000A7825">
        <w:rPr>
          <w:rFonts w:cstheme="minorHAnsi"/>
          <w:b/>
          <w:sz w:val="24"/>
          <w:szCs w:val="24"/>
        </w:rPr>
        <w:t xml:space="preserve">, ki je bila dne </w:t>
      </w:r>
      <w:r w:rsidR="000A7825">
        <w:rPr>
          <w:rFonts w:cstheme="minorHAnsi"/>
          <w:b/>
          <w:sz w:val="24"/>
          <w:szCs w:val="24"/>
        </w:rPr>
        <w:t>07</w:t>
      </w:r>
      <w:r w:rsidR="00EC432E" w:rsidRPr="000A7825">
        <w:rPr>
          <w:rFonts w:cstheme="minorHAnsi"/>
          <w:b/>
          <w:sz w:val="24"/>
          <w:szCs w:val="24"/>
        </w:rPr>
        <w:t xml:space="preserve">. </w:t>
      </w:r>
      <w:r w:rsidR="000A7825">
        <w:rPr>
          <w:rFonts w:cstheme="minorHAnsi"/>
          <w:b/>
          <w:sz w:val="24"/>
          <w:szCs w:val="24"/>
        </w:rPr>
        <w:t>10</w:t>
      </w:r>
      <w:r w:rsidR="00EC432E" w:rsidRPr="000A7825">
        <w:rPr>
          <w:rFonts w:cstheme="minorHAnsi"/>
          <w:b/>
          <w:sz w:val="24"/>
          <w:szCs w:val="24"/>
        </w:rPr>
        <w:t>. 201</w:t>
      </w:r>
      <w:r w:rsidR="00692294" w:rsidRPr="000A7825">
        <w:rPr>
          <w:rFonts w:cstheme="minorHAnsi"/>
          <w:b/>
          <w:sz w:val="24"/>
          <w:szCs w:val="24"/>
        </w:rPr>
        <w:t>9</w:t>
      </w:r>
      <w:r w:rsidR="00EC432E" w:rsidRPr="000A7825">
        <w:rPr>
          <w:rFonts w:cstheme="minorHAnsi"/>
          <w:b/>
          <w:sz w:val="24"/>
          <w:szCs w:val="24"/>
        </w:rPr>
        <w:t xml:space="preserve"> ob </w:t>
      </w:r>
      <w:r w:rsidR="00532A06" w:rsidRPr="000A7825">
        <w:rPr>
          <w:rFonts w:cstheme="minorHAnsi"/>
          <w:b/>
          <w:sz w:val="24"/>
          <w:szCs w:val="24"/>
        </w:rPr>
        <w:t>1</w:t>
      </w:r>
      <w:r w:rsidR="00692294" w:rsidRPr="000A7825">
        <w:rPr>
          <w:rFonts w:cstheme="minorHAnsi"/>
          <w:b/>
          <w:sz w:val="24"/>
          <w:szCs w:val="24"/>
        </w:rPr>
        <w:t>3</w:t>
      </w:r>
      <w:r w:rsidR="008A13FF" w:rsidRPr="000A7825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15</w:t>
      </w:r>
      <w:r w:rsidR="00EC432E" w:rsidRPr="000A7825">
        <w:rPr>
          <w:rFonts w:cstheme="minorHAnsi"/>
          <w:b/>
          <w:sz w:val="24"/>
          <w:szCs w:val="24"/>
        </w:rPr>
        <w:t xml:space="preserve"> uri </w:t>
      </w:r>
    </w:p>
    <w:p w:rsidR="00EC432E" w:rsidRPr="000A7825" w:rsidRDefault="00EC432E" w:rsidP="000A7825">
      <w:pPr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0A7825">
        <w:rPr>
          <w:rFonts w:cstheme="minorHAnsi"/>
          <w:b/>
          <w:sz w:val="24"/>
          <w:szCs w:val="24"/>
        </w:rPr>
        <w:t xml:space="preserve">v </w:t>
      </w:r>
      <w:r w:rsidR="00CC62E5" w:rsidRPr="000A7825">
        <w:rPr>
          <w:rFonts w:cstheme="minorHAnsi"/>
          <w:b/>
          <w:sz w:val="24"/>
          <w:szCs w:val="24"/>
        </w:rPr>
        <w:t xml:space="preserve">predavalnici </w:t>
      </w:r>
      <w:r w:rsidR="008A13FF" w:rsidRPr="000A7825">
        <w:rPr>
          <w:rFonts w:cstheme="minorHAnsi"/>
          <w:b/>
          <w:sz w:val="24"/>
          <w:szCs w:val="24"/>
        </w:rPr>
        <w:t>A</w:t>
      </w:r>
      <w:r w:rsidR="00532A06" w:rsidRPr="000A7825">
        <w:rPr>
          <w:rFonts w:cstheme="minorHAnsi"/>
          <w:b/>
          <w:sz w:val="24"/>
          <w:szCs w:val="24"/>
        </w:rPr>
        <w:t>-10</w:t>
      </w:r>
      <w:r w:rsidR="00692294" w:rsidRPr="000A7825">
        <w:rPr>
          <w:rFonts w:cstheme="minorHAnsi"/>
          <w:b/>
          <w:sz w:val="24"/>
          <w:szCs w:val="24"/>
        </w:rPr>
        <w:t>5</w:t>
      </w:r>
    </w:p>
    <w:p w:rsidR="00E96192" w:rsidRPr="000A7825" w:rsidRDefault="00E96192" w:rsidP="000A7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041AF" w:rsidRPr="00D1120C" w:rsidRDefault="009041AF" w:rsidP="000A782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4403F" w:rsidRPr="00D1120C" w:rsidRDefault="00E96192" w:rsidP="000A7825">
      <w:pPr>
        <w:spacing w:after="0" w:line="240" w:lineRule="auto"/>
        <w:ind w:left="2124" w:hanging="2124"/>
        <w:jc w:val="both"/>
        <w:rPr>
          <w:rFonts w:cstheme="minorHAnsi"/>
        </w:rPr>
      </w:pPr>
      <w:r w:rsidRPr="00D1120C">
        <w:rPr>
          <w:rFonts w:cstheme="minorHAnsi"/>
          <w:b/>
        </w:rPr>
        <w:t>PRISOTNI</w:t>
      </w:r>
      <w:r w:rsidR="003C4C5E" w:rsidRPr="00D1120C">
        <w:rPr>
          <w:rFonts w:cstheme="minorHAnsi"/>
          <w:b/>
        </w:rPr>
        <w:t xml:space="preserve"> </w:t>
      </w:r>
      <w:r w:rsidR="003C4C5E" w:rsidRPr="00D1120C">
        <w:rPr>
          <w:rFonts w:cstheme="minorHAnsi"/>
          <w:b/>
          <w:sz w:val="18"/>
          <w:szCs w:val="18"/>
        </w:rPr>
        <w:t>(</w:t>
      </w:r>
      <w:r w:rsidR="003C4C5E" w:rsidRPr="00D1120C">
        <w:rPr>
          <w:rFonts w:cstheme="minorHAnsi"/>
          <w:b/>
          <w:i/>
          <w:sz w:val="18"/>
          <w:szCs w:val="18"/>
        </w:rPr>
        <w:t>po abecedi</w:t>
      </w:r>
      <w:r w:rsidR="003C4C5E" w:rsidRPr="00D1120C">
        <w:rPr>
          <w:rFonts w:cstheme="minorHAnsi"/>
          <w:b/>
          <w:sz w:val="18"/>
          <w:szCs w:val="18"/>
        </w:rPr>
        <w:t>)</w:t>
      </w:r>
      <w:r w:rsidRPr="00D1120C">
        <w:rPr>
          <w:rFonts w:cstheme="minorHAnsi"/>
          <w:sz w:val="18"/>
          <w:szCs w:val="18"/>
        </w:rPr>
        <w:t>:</w:t>
      </w:r>
      <w:r w:rsidRPr="00D1120C">
        <w:rPr>
          <w:rFonts w:cstheme="minorHAnsi"/>
        </w:rPr>
        <w:tab/>
      </w:r>
      <w:r w:rsidR="00983188" w:rsidRPr="00D1120C">
        <w:rPr>
          <w:rFonts w:cstheme="minorHAnsi"/>
        </w:rPr>
        <w:t xml:space="preserve">Ban I., </w:t>
      </w:r>
      <w:proofErr w:type="spellStart"/>
      <w:r w:rsidR="000B6AA1" w:rsidRPr="00D1120C">
        <w:rPr>
          <w:rFonts w:cstheme="minorHAnsi"/>
        </w:rPr>
        <w:t>Bren</w:t>
      </w:r>
      <w:proofErr w:type="spellEnd"/>
      <w:r w:rsidR="000B6AA1" w:rsidRPr="00D1120C">
        <w:rPr>
          <w:rFonts w:cstheme="minorHAnsi"/>
        </w:rPr>
        <w:t xml:space="preserve"> U., Bogataj M., </w:t>
      </w:r>
      <w:proofErr w:type="spellStart"/>
      <w:r w:rsidR="008A13FF" w:rsidRPr="00D1120C">
        <w:rPr>
          <w:rFonts w:cstheme="minorHAnsi"/>
        </w:rPr>
        <w:t>Cör</w:t>
      </w:r>
      <w:proofErr w:type="spellEnd"/>
      <w:r w:rsidR="008A13FF" w:rsidRPr="00D1120C">
        <w:rPr>
          <w:rFonts w:cstheme="minorHAnsi"/>
        </w:rPr>
        <w:t xml:space="preserve"> D., </w:t>
      </w:r>
      <w:proofErr w:type="spellStart"/>
      <w:r w:rsidR="000B6AA1" w:rsidRPr="00D1120C">
        <w:rPr>
          <w:rFonts w:cstheme="minorHAnsi"/>
        </w:rPr>
        <w:t>Črepnjak</w:t>
      </w:r>
      <w:proofErr w:type="spellEnd"/>
      <w:r w:rsidR="000B6AA1" w:rsidRPr="00D1120C">
        <w:rPr>
          <w:rFonts w:cstheme="minorHAnsi"/>
        </w:rPr>
        <w:t xml:space="preserve"> M., </w:t>
      </w:r>
      <w:r w:rsidR="00983188" w:rsidRPr="00D1120C">
        <w:rPr>
          <w:rFonts w:cstheme="minorHAnsi"/>
        </w:rPr>
        <w:t xml:space="preserve">Čuček L., </w:t>
      </w:r>
      <w:proofErr w:type="spellStart"/>
      <w:r w:rsidR="002033E9" w:rsidRPr="00D1120C">
        <w:rPr>
          <w:rFonts w:cstheme="minorHAnsi"/>
        </w:rPr>
        <w:t>Finšgar</w:t>
      </w:r>
      <w:proofErr w:type="spellEnd"/>
      <w:r w:rsidR="002033E9" w:rsidRPr="00D1120C">
        <w:rPr>
          <w:rFonts w:cstheme="minorHAnsi"/>
        </w:rPr>
        <w:t xml:space="preserve"> M., Fuchs Godec R., </w:t>
      </w:r>
      <w:r w:rsidR="00983188" w:rsidRPr="00D1120C">
        <w:rPr>
          <w:rFonts w:cstheme="minorHAnsi"/>
        </w:rPr>
        <w:t>Furlan V</w:t>
      </w:r>
      <w:r w:rsidR="0089111A" w:rsidRPr="00D1120C">
        <w:rPr>
          <w:rFonts w:cstheme="minorHAnsi"/>
        </w:rPr>
        <w:t>.</w:t>
      </w:r>
      <w:r w:rsidR="00983188" w:rsidRPr="00D1120C">
        <w:rPr>
          <w:rFonts w:cstheme="minorHAnsi"/>
        </w:rPr>
        <w:t xml:space="preserve">, </w:t>
      </w:r>
      <w:r w:rsidR="00532A06" w:rsidRPr="00D1120C">
        <w:rPr>
          <w:rFonts w:cstheme="minorHAnsi"/>
        </w:rPr>
        <w:t xml:space="preserve">Goričanec D., </w:t>
      </w:r>
      <w:r w:rsidR="00813C18" w:rsidRPr="00D1120C">
        <w:rPr>
          <w:rFonts w:cstheme="minorHAnsi"/>
        </w:rPr>
        <w:t>Goršek A.,</w:t>
      </w:r>
      <w:r w:rsidR="000B6AA1" w:rsidRPr="00D1120C">
        <w:rPr>
          <w:rFonts w:cstheme="minorHAnsi"/>
        </w:rPr>
        <w:t xml:space="preserve"> </w:t>
      </w:r>
      <w:proofErr w:type="spellStart"/>
      <w:r w:rsidR="002033E9" w:rsidRPr="00D1120C">
        <w:rPr>
          <w:rFonts w:cstheme="minorHAnsi"/>
        </w:rPr>
        <w:t>Gračnar</w:t>
      </w:r>
      <w:proofErr w:type="spellEnd"/>
      <w:r w:rsidR="002033E9" w:rsidRPr="00D1120C">
        <w:rPr>
          <w:rFonts w:cstheme="minorHAnsi"/>
        </w:rPr>
        <w:t xml:space="preserve"> M., Hojnik N., Hojnik </w:t>
      </w:r>
      <w:proofErr w:type="spellStart"/>
      <w:r w:rsidR="002033E9" w:rsidRPr="00D1120C">
        <w:rPr>
          <w:rFonts w:cstheme="minorHAnsi"/>
        </w:rPr>
        <w:t>Podrepšek</w:t>
      </w:r>
      <w:proofErr w:type="spellEnd"/>
      <w:r w:rsidR="002033E9" w:rsidRPr="00D1120C">
        <w:rPr>
          <w:rFonts w:cstheme="minorHAnsi"/>
        </w:rPr>
        <w:t xml:space="preserve"> G., </w:t>
      </w:r>
      <w:r w:rsidR="00175A9F" w:rsidRPr="00D1120C">
        <w:rPr>
          <w:rFonts w:cstheme="minorHAnsi"/>
        </w:rPr>
        <w:t xml:space="preserve">Hostnik G.,  </w:t>
      </w:r>
      <w:proofErr w:type="spellStart"/>
      <w:r w:rsidR="00CC62E5" w:rsidRPr="00D1120C">
        <w:rPr>
          <w:rFonts w:cstheme="minorHAnsi"/>
        </w:rPr>
        <w:t>Islamčević</w:t>
      </w:r>
      <w:proofErr w:type="spellEnd"/>
      <w:r w:rsidR="00CC62E5" w:rsidRPr="00D1120C">
        <w:rPr>
          <w:rFonts w:cstheme="minorHAnsi"/>
        </w:rPr>
        <w:t xml:space="preserve"> Razboršek M., </w:t>
      </w:r>
      <w:r w:rsidR="002033E9" w:rsidRPr="00D1120C">
        <w:rPr>
          <w:rFonts w:cstheme="minorHAnsi"/>
        </w:rPr>
        <w:t xml:space="preserve">Ivanović M., </w:t>
      </w:r>
      <w:r w:rsidR="00175A9F" w:rsidRPr="00D1120C">
        <w:rPr>
          <w:rFonts w:cstheme="minorHAnsi"/>
        </w:rPr>
        <w:t xml:space="preserve">Jukič M., </w:t>
      </w:r>
      <w:r w:rsidR="007E65B0" w:rsidRPr="00D1120C">
        <w:rPr>
          <w:rFonts w:cstheme="minorHAnsi"/>
        </w:rPr>
        <w:t>Jurgec S.,</w:t>
      </w:r>
      <w:r w:rsidR="00CC62E5" w:rsidRPr="00D1120C">
        <w:rPr>
          <w:rFonts w:cstheme="minorHAnsi"/>
        </w:rPr>
        <w:t xml:space="preserve"> </w:t>
      </w:r>
      <w:r w:rsidR="002033E9" w:rsidRPr="00D1120C">
        <w:rPr>
          <w:rFonts w:cstheme="minorHAnsi"/>
        </w:rPr>
        <w:t xml:space="preserve">Knez Hrnčič M., </w:t>
      </w:r>
      <w:r w:rsidR="00175A9F" w:rsidRPr="00D1120C">
        <w:rPr>
          <w:rFonts w:cstheme="minorHAnsi"/>
        </w:rPr>
        <w:t xml:space="preserve">Kolenc Z., Koler A., </w:t>
      </w:r>
      <w:proofErr w:type="spellStart"/>
      <w:r w:rsidR="00175A9F" w:rsidRPr="00D1120C">
        <w:rPr>
          <w:rFonts w:cstheme="minorHAnsi"/>
        </w:rPr>
        <w:t>Kores</w:t>
      </w:r>
      <w:proofErr w:type="spellEnd"/>
      <w:r w:rsidR="00175A9F" w:rsidRPr="00D1120C">
        <w:rPr>
          <w:rFonts w:cstheme="minorHAnsi"/>
        </w:rPr>
        <w:t xml:space="preserve"> K., </w:t>
      </w:r>
      <w:r w:rsidR="002033E9" w:rsidRPr="00D1120C">
        <w:rPr>
          <w:rFonts w:cstheme="minorHAnsi"/>
        </w:rPr>
        <w:t xml:space="preserve">Korpar S., </w:t>
      </w:r>
      <w:r w:rsidR="00983188" w:rsidRPr="00D1120C">
        <w:rPr>
          <w:rFonts w:cstheme="minorHAnsi"/>
        </w:rPr>
        <w:t xml:space="preserve">Kotnik P., </w:t>
      </w:r>
      <w:r w:rsidR="00175A9F" w:rsidRPr="00D1120C">
        <w:rPr>
          <w:rFonts w:cstheme="minorHAnsi"/>
        </w:rPr>
        <w:t>Kovač Kralj A.,</w:t>
      </w:r>
      <w:r w:rsidR="004805AC">
        <w:rPr>
          <w:rFonts w:cstheme="minorHAnsi"/>
        </w:rPr>
        <w:t xml:space="preserve"> </w:t>
      </w:r>
      <w:r w:rsidR="00983188" w:rsidRPr="00D1120C">
        <w:rPr>
          <w:rFonts w:cstheme="minorHAnsi"/>
        </w:rPr>
        <w:t xml:space="preserve">Krajnc D., </w:t>
      </w:r>
      <w:r w:rsidR="005E6CE3" w:rsidRPr="00D1120C">
        <w:rPr>
          <w:rFonts w:cstheme="minorHAnsi"/>
        </w:rPr>
        <w:t xml:space="preserve"> </w:t>
      </w:r>
      <w:r w:rsidR="002033E9" w:rsidRPr="00D1120C">
        <w:rPr>
          <w:rFonts w:cstheme="minorHAnsi"/>
        </w:rPr>
        <w:t xml:space="preserve">Krajnc P., </w:t>
      </w:r>
      <w:r w:rsidR="003C4C5E" w:rsidRPr="00D1120C">
        <w:rPr>
          <w:rFonts w:cstheme="minorHAnsi"/>
        </w:rPr>
        <w:t xml:space="preserve">Kravanja Z., </w:t>
      </w:r>
      <w:proofErr w:type="spellStart"/>
      <w:r w:rsidR="00813C18" w:rsidRPr="00D1120C">
        <w:rPr>
          <w:rFonts w:cstheme="minorHAnsi"/>
        </w:rPr>
        <w:t>Leber</w:t>
      </w:r>
      <w:proofErr w:type="spellEnd"/>
      <w:r w:rsidR="00813C18" w:rsidRPr="00D1120C">
        <w:rPr>
          <w:rFonts w:cstheme="minorHAnsi"/>
        </w:rPr>
        <w:t xml:space="preserve"> N., </w:t>
      </w:r>
      <w:r w:rsidR="002033E9" w:rsidRPr="00D1120C">
        <w:rPr>
          <w:rFonts w:cstheme="minorHAnsi"/>
        </w:rPr>
        <w:t xml:space="preserve">Lešnik S., </w:t>
      </w:r>
      <w:r w:rsidR="005E6CE3" w:rsidRPr="00D1120C">
        <w:rPr>
          <w:rFonts w:cstheme="minorHAnsi"/>
        </w:rPr>
        <w:t xml:space="preserve">Novak Pintarič Z., </w:t>
      </w:r>
      <w:proofErr w:type="spellStart"/>
      <w:r w:rsidR="002033E9" w:rsidRPr="00D1120C">
        <w:rPr>
          <w:rFonts w:cstheme="minorHAnsi"/>
        </w:rPr>
        <w:t>Paljevac</w:t>
      </w:r>
      <w:proofErr w:type="spellEnd"/>
      <w:r w:rsidR="002033E9" w:rsidRPr="00D1120C">
        <w:rPr>
          <w:rFonts w:cstheme="minorHAnsi"/>
        </w:rPr>
        <w:t xml:space="preserve"> M., </w:t>
      </w:r>
      <w:r w:rsidR="00983188" w:rsidRPr="00D1120C">
        <w:rPr>
          <w:rFonts w:cstheme="minorHAnsi"/>
        </w:rPr>
        <w:t xml:space="preserve">Pantić M., </w:t>
      </w:r>
      <w:proofErr w:type="spellStart"/>
      <w:r w:rsidR="00175A9F" w:rsidRPr="00D1120C">
        <w:rPr>
          <w:rFonts w:cstheme="minorHAnsi"/>
        </w:rPr>
        <w:t>Petovar</w:t>
      </w:r>
      <w:proofErr w:type="spellEnd"/>
      <w:r w:rsidR="00175A9F" w:rsidRPr="00D1120C">
        <w:rPr>
          <w:rFonts w:cstheme="minorHAnsi"/>
        </w:rPr>
        <w:t xml:space="preserve"> B., </w:t>
      </w:r>
      <w:r w:rsidR="002033E9" w:rsidRPr="00D1120C">
        <w:rPr>
          <w:rFonts w:cstheme="minorHAnsi"/>
        </w:rPr>
        <w:t xml:space="preserve">Petrovič A., Primožič M., </w:t>
      </w:r>
      <w:r w:rsidR="004A529B" w:rsidRPr="00D1120C">
        <w:rPr>
          <w:rFonts w:cstheme="minorHAnsi"/>
        </w:rPr>
        <w:t>Repnik K., Rozman</w:t>
      </w:r>
      <w:r w:rsidR="00175A9F" w:rsidRPr="00D1120C">
        <w:rPr>
          <w:rFonts w:cstheme="minorHAnsi"/>
        </w:rPr>
        <w:t xml:space="preserve"> M.</w:t>
      </w:r>
      <w:r w:rsidR="004A529B" w:rsidRPr="00D1120C">
        <w:rPr>
          <w:rFonts w:cstheme="minorHAnsi"/>
        </w:rPr>
        <w:t xml:space="preserve">, </w:t>
      </w:r>
      <w:r w:rsidR="0046007E" w:rsidRPr="00D1120C">
        <w:rPr>
          <w:rFonts w:cstheme="minorHAnsi"/>
        </w:rPr>
        <w:t xml:space="preserve">Simonič M., </w:t>
      </w:r>
      <w:proofErr w:type="spellStart"/>
      <w:r w:rsidR="005E6CE3" w:rsidRPr="00D1120C">
        <w:rPr>
          <w:rFonts w:cstheme="minorHAnsi"/>
        </w:rPr>
        <w:t>Slemnik</w:t>
      </w:r>
      <w:proofErr w:type="spellEnd"/>
      <w:r w:rsidR="005E6CE3" w:rsidRPr="00D1120C">
        <w:rPr>
          <w:rFonts w:cstheme="minorHAnsi"/>
        </w:rPr>
        <w:t xml:space="preserve"> M., </w:t>
      </w:r>
      <w:r w:rsidR="004A529B" w:rsidRPr="00D1120C">
        <w:rPr>
          <w:rFonts w:cstheme="minorHAnsi"/>
        </w:rPr>
        <w:t xml:space="preserve">Škerget M., </w:t>
      </w:r>
      <w:proofErr w:type="spellStart"/>
      <w:r w:rsidR="002033E9" w:rsidRPr="00D1120C">
        <w:rPr>
          <w:rFonts w:cstheme="minorHAnsi"/>
        </w:rPr>
        <w:t>Štumpf</w:t>
      </w:r>
      <w:proofErr w:type="spellEnd"/>
      <w:r w:rsidR="002033E9" w:rsidRPr="00D1120C">
        <w:rPr>
          <w:rFonts w:cstheme="minorHAnsi"/>
        </w:rPr>
        <w:t xml:space="preserve"> S., </w:t>
      </w:r>
      <w:proofErr w:type="spellStart"/>
      <w:r w:rsidR="002033E9" w:rsidRPr="00D1120C">
        <w:rPr>
          <w:rFonts w:cstheme="minorHAnsi"/>
        </w:rPr>
        <w:t>Tošović</w:t>
      </w:r>
      <w:proofErr w:type="spellEnd"/>
      <w:r w:rsidR="002033E9" w:rsidRPr="00D1120C">
        <w:rPr>
          <w:rFonts w:cstheme="minorHAnsi"/>
        </w:rPr>
        <w:t xml:space="preserve"> J., </w:t>
      </w:r>
      <w:proofErr w:type="spellStart"/>
      <w:r w:rsidR="004A529B" w:rsidRPr="00D1120C">
        <w:rPr>
          <w:rFonts w:cstheme="minorHAnsi"/>
        </w:rPr>
        <w:t>Urbancl</w:t>
      </w:r>
      <w:proofErr w:type="spellEnd"/>
      <w:r w:rsidR="004A529B" w:rsidRPr="00D1120C">
        <w:rPr>
          <w:rFonts w:cstheme="minorHAnsi"/>
        </w:rPr>
        <w:t xml:space="preserve"> D.,</w:t>
      </w:r>
      <w:r w:rsidR="00C56394" w:rsidRPr="00D1120C">
        <w:rPr>
          <w:rFonts w:cstheme="minorHAnsi"/>
        </w:rPr>
        <w:t xml:space="preserve"> </w:t>
      </w:r>
      <w:proofErr w:type="spellStart"/>
      <w:r w:rsidR="00DF64AF" w:rsidRPr="00D1120C">
        <w:rPr>
          <w:rFonts w:cstheme="minorHAnsi"/>
        </w:rPr>
        <w:t>Vrabelj</w:t>
      </w:r>
      <w:proofErr w:type="spellEnd"/>
      <w:r w:rsidR="00DF64AF" w:rsidRPr="00D1120C">
        <w:rPr>
          <w:rFonts w:cstheme="minorHAnsi"/>
        </w:rPr>
        <w:t xml:space="preserve"> T., </w:t>
      </w:r>
      <w:proofErr w:type="spellStart"/>
      <w:r w:rsidR="004A529B" w:rsidRPr="00D1120C">
        <w:rPr>
          <w:rFonts w:cstheme="minorHAnsi"/>
        </w:rPr>
        <w:t>Zirngast</w:t>
      </w:r>
      <w:proofErr w:type="spellEnd"/>
      <w:r w:rsidR="004A529B" w:rsidRPr="00D1120C">
        <w:rPr>
          <w:rFonts w:cstheme="minorHAnsi"/>
        </w:rPr>
        <w:t xml:space="preserve"> K., </w:t>
      </w:r>
      <w:proofErr w:type="spellStart"/>
      <w:r w:rsidR="00AB7C8A" w:rsidRPr="00D1120C">
        <w:rPr>
          <w:rFonts w:cstheme="minorHAnsi"/>
        </w:rPr>
        <w:t>Žigert</w:t>
      </w:r>
      <w:proofErr w:type="spellEnd"/>
      <w:r w:rsidR="00AB7C8A" w:rsidRPr="00D1120C">
        <w:rPr>
          <w:rFonts w:cstheme="minorHAnsi"/>
        </w:rPr>
        <w:t xml:space="preserve"> </w:t>
      </w:r>
      <w:proofErr w:type="spellStart"/>
      <w:r w:rsidR="00AB7C8A" w:rsidRPr="00D1120C">
        <w:rPr>
          <w:rFonts w:cstheme="minorHAnsi"/>
        </w:rPr>
        <w:t>Pleteršek</w:t>
      </w:r>
      <w:proofErr w:type="spellEnd"/>
      <w:r w:rsidR="00AB7C8A" w:rsidRPr="00D1120C">
        <w:rPr>
          <w:rFonts w:cstheme="minorHAnsi"/>
        </w:rPr>
        <w:t xml:space="preserve"> P.</w:t>
      </w:r>
      <w:r w:rsidR="00175A9F" w:rsidRPr="00D1120C">
        <w:rPr>
          <w:rFonts w:cstheme="minorHAnsi"/>
        </w:rPr>
        <w:t xml:space="preserve">, </w:t>
      </w:r>
      <w:proofErr w:type="spellStart"/>
      <w:r w:rsidR="00175A9F" w:rsidRPr="00D1120C">
        <w:rPr>
          <w:rFonts w:cstheme="minorHAnsi"/>
        </w:rPr>
        <w:t>Žitek</w:t>
      </w:r>
      <w:proofErr w:type="spellEnd"/>
      <w:r w:rsidR="00175A9F" w:rsidRPr="00D1120C">
        <w:rPr>
          <w:rFonts w:cstheme="minorHAnsi"/>
        </w:rPr>
        <w:t xml:space="preserve"> T</w:t>
      </w:r>
    </w:p>
    <w:p w:rsidR="00D1120C" w:rsidRDefault="004A529B" w:rsidP="000A7825">
      <w:pPr>
        <w:spacing w:after="0" w:line="240" w:lineRule="auto"/>
        <w:jc w:val="both"/>
        <w:rPr>
          <w:rFonts w:cstheme="minorHAnsi"/>
        </w:rPr>
      </w:pPr>
      <w:r w:rsidRPr="00D1120C">
        <w:rPr>
          <w:rFonts w:cstheme="minorHAnsi"/>
          <w:b/>
        </w:rPr>
        <w:t xml:space="preserve">Drugi delavci </w:t>
      </w:r>
      <w:r w:rsidRPr="00D1120C">
        <w:rPr>
          <w:rFonts w:cstheme="minorHAnsi"/>
          <w:b/>
          <w:sz w:val="20"/>
          <w:szCs w:val="20"/>
        </w:rPr>
        <w:t>(</w:t>
      </w:r>
      <w:r w:rsidRPr="00D1120C">
        <w:rPr>
          <w:rFonts w:cstheme="minorHAnsi"/>
          <w:b/>
          <w:i/>
          <w:sz w:val="20"/>
          <w:szCs w:val="20"/>
        </w:rPr>
        <w:t>po abecedi</w:t>
      </w:r>
      <w:r w:rsidRPr="00D1120C">
        <w:rPr>
          <w:rFonts w:cstheme="minorHAnsi"/>
          <w:b/>
          <w:sz w:val="20"/>
          <w:szCs w:val="20"/>
        </w:rPr>
        <w:t xml:space="preserve">): </w:t>
      </w:r>
      <w:r w:rsidRPr="00D1120C">
        <w:rPr>
          <w:rFonts w:cstheme="minorHAnsi"/>
        </w:rPr>
        <w:t>B</w:t>
      </w:r>
      <w:r w:rsidR="00DF64AF" w:rsidRPr="00D1120C">
        <w:rPr>
          <w:rFonts w:cstheme="minorHAnsi"/>
        </w:rPr>
        <w:t xml:space="preserve">orjan D., </w:t>
      </w:r>
      <w:r w:rsidR="00D1120C" w:rsidRPr="000A7825">
        <w:rPr>
          <w:rFonts w:cstheme="minorHAnsi"/>
        </w:rPr>
        <w:t xml:space="preserve">Bratuša A., </w:t>
      </w:r>
      <w:r w:rsidR="00DF64AF" w:rsidRPr="00D1120C">
        <w:rPr>
          <w:rFonts w:cstheme="minorHAnsi"/>
        </w:rPr>
        <w:t xml:space="preserve">Kegl T., Krainer M., </w:t>
      </w:r>
      <w:r w:rsidRPr="00D1120C">
        <w:rPr>
          <w:rFonts w:cstheme="minorHAnsi"/>
        </w:rPr>
        <w:t xml:space="preserve">Kramberger M., Krmelj I., </w:t>
      </w:r>
      <w:r w:rsidR="00D1120C">
        <w:rPr>
          <w:rFonts w:cstheme="minorHAnsi"/>
        </w:rPr>
        <w:t xml:space="preserve">Mihelin U., </w:t>
      </w:r>
    </w:p>
    <w:p w:rsidR="004A529B" w:rsidRPr="00D1120C" w:rsidRDefault="00D1120C" w:rsidP="000A78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4A529B" w:rsidRPr="00D1120C">
        <w:rPr>
          <w:rFonts w:cstheme="minorHAnsi"/>
        </w:rPr>
        <w:t xml:space="preserve">Mlakar M., Petek A., </w:t>
      </w:r>
      <w:proofErr w:type="spellStart"/>
      <w:r w:rsidR="004A529B" w:rsidRPr="00D1120C">
        <w:rPr>
          <w:rFonts w:cstheme="minorHAnsi"/>
        </w:rPr>
        <w:t>Premrov</w:t>
      </w:r>
      <w:proofErr w:type="spellEnd"/>
      <w:r w:rsidR="004A529B" w:rsidRPr="00D1120C">
        <w:rPr>
          <w:rFonts w:cstheme="minorHAnsi"/>
        </w:rPr>
        <w:t xml:space="preserve"> S., Roj S., </w:t>
      </w:r>
      <w:r w:rsidR="00DF64AF" w:rsidRPr="00D1120C">
        <w:rPr>
          <w:rFonts w:cstheme="minorHAnsi"/>
        </w:rPr>
        <w:t>Simonič S.</w:t>
      </w:r>
      <w:r>
        <w:rPr>
          <w:rFonts w:cstheme="minorHAnsi"/>
        </w:rPr>
        <w:t>,</w:t>
      </w:r>
      <w:r w:rsidR="004A529B" w:rsidRPr="00D1120C">
        <w:rPr>
          <w:rFonts w:cstheme="minorHAnsi"/>
        </w:rPr>
        <w:t xml:space="preserve"> </w:t>
      </w:r>
      <w:proofErr w:type="spellStart"/>
      <w:r w:rsidRPr="000A7825">
        <w:rPr>
          <w:rFonts w:cstheme="minorHAnsi"/>
        </w:rPr>
        <w:t>Tutnjević</w:t>
      </w:r>
      <w:proofErr w:type="spellEnd"/>
      <w:r w:rsidRPr="000A7825">
        <w:rPr>
          <w:rFonts w:cstheme="minorHAnsi"/>
        </w:rPr>
        <w:t xml:space="preserve"> N</w:t>
      </w:r>
    </w:p>
    <w:p w:rsidR="00D4403F" w:rsidRPr="00D1120C" w:rsidRDefault="00F72589" w:rsidP="000A7825">
      <w:pPr>
        <w:spacing w:after="0" w:line="240" w:lineRule="auto"/>
        <w:jc w:val="both"/>
        <w:rPr>
          <w:rFonts w:cstheme="minorHAnsi"/>
        </w:rPr>
      </w:pPr>
      <w:r w:rsidRPr="00D1120C">
        <w:rPr>
          <w:rFonts w:cstheme="minorHAnsi"/>
          <w:b/>
        </w:rPr>
        <w:t xml:space="preserve">ŠTUDENTI </w:t>
      </w:r>
      <w:r w:rsidRPr="00D1120C">
        <w:rPr>
          <w:rFonts w:cstheme="minorHAnsi"/>
          <w:b/>
          <w:sz w:val="18"/>
          <w:szCs w:val="18"/>
        </w:rPr>
        <w:t>(</w:t>
      </w:r>
      <w:r w:rsidRPr="00D1120C">
        <w:rPr>
          <w:rFonts w:cstheme="minorHAnsi"/>
          <w:b/>
          <w:i/>
          <w:sz w:val="18"/>
          <w:szCs w:val="18"/>
        </w:rPr>
        <w:t>po abecedi</w:t>
      </w:r>
      <w:r w:rsidRPr="00D1120C">
        <w:rPr>
          <w:rFonts w:cstheme="minorHAnsi"/>
          <w:b/>
          <w:sz w:val="18"/>
          <w:szCs w:val="18"/>
        </w:rPr>
        <w:t>)</w:t>
      </w:r>
      <w:r w:rsidRPr="00D1120C">
        <w:rPr>
          <w:rFonts w:cstheme="minorHAnsi"/>
          <w:sz w:val="18"/>
          <w:szCs w:val="18"/>
        </w:rPr>
        <w:t>:</w:t>
      </w:r>
      <w:r w:rsidRPr="00D1120C">
        <w:rPr>
          <w:rFonts w:cstheme="minorHAnsi"/>
          <w:sz w:val="18"/>
          <w:szCs w:val="18"/>
        </w:rPr>
        <w:tab/>
      </w:r>
      <w:r w:rsidR="00DF64AF" w:rsidRPr="00D1120C">
        <w:rPr>
          <w:rFonts w:cstheme="minorHAnsi"/>
        </w:rPr>
        <w:t xml:space="preserve">Broz M., Drofenik J., Jezernik K., </w:t>
      </w:r>
      <w:r w:rsidR="004A529B" w:rsidRPr="00D1120C">
        <w:rPr>
          <w:rFonts w:cstheme="minorHAnsi"/>
        </w:rPr>
        <w:t xml:space="preserve"> Kramer S., </w:t>
      </w:r>
      <w:proofErr w:type="spellStart"/>
      <w:r w:rsidR="00DF64AF" w:rsidRPr="00D1120C">
        <w:rPr>
          <w:rFonts w:cstheme="minorHAnsi"/>
        </w:rPr>
        <w:t>Rantaša</w:t>
      </w:r>
      <w:proofErr w:type="spellEnd"/>
      <w:r w:rsidR="00DF64AF" w:rsidRPr="00D1120C">
        <w:rPr>
          <w:rFonts w:cstheme="minorHAnsi"/>
        </w:rPr>
        <w:t xml:space="preserve"> M., Žafran </w:t>
      </w:r>
      <w:r w:rsidR="00D1120C" w:rsidRPr="00D1120C">
        <w:rPr>
          <w:rFonts w:cstheme="minorHAnsi"/>
        </w:rPr>
        <w:t>M.</w:t>
      </w:r>
    </w:p>
    <w:p w:rsidR="00AB7C8A" w:rsidRPr="00D1120C" w:rsidRDefault="00AB7C8A" w:rsidP="000A7825">
      <w:pPr>
        <w:spacing w:after="0" w:line="240" w:lineRule="auto"/>
        <w:ind w:left="2124" w:hanging="2124"/>
        <w:jc w:val="both"/>
        <w:rPr>
          <w:rFonts w:cstheme="minorHAnsi"/>
          <w:b/>
        </w:rPr>
      </w:pPr>
    </w:p>
    <w:p w:rsidR="007D6540" w:rsidRPr="00D1120C" w:rsidRDefault="00F72589" w:rsidP="000A7825">
      <w:pPr>
        <w:spacing w:after="0" w:line="240" w:lineRule="auto"/>
        <w:ind w:left="2124" w:hanging="2124"/>
        <w:jc w:val="both"/>
        <w:rPr>
          <w:rFonts w:cstheme="minorHAnsi"/>
          <w:sz w:val="18"/>
          <w:szCs w:val="18"/>
        </w:rPr>
      </w:pPr>
      <w:r w:rsidRPr="00D1120C">
        <w:rPr>
          <w:rFonts w:cstheme="minorHAnsi"/>
          <w:b/>
        </w:rPr>
        <w:t xml:space="preserve">ODSOTNI </w:t>
      </w:r>
      <w:r w:rsidRPr="00D1120C">
        <w:rPr>
          <w:rFonts w:cstheme="minorHAnsi"/>
          <w:b/>
          <w:sz w:val="18"/>
          <w:szCs w:val="18"/>
        </w:rPr>
        <w:t>(</w:t>
      </w:r>
      <w:r w:rsidRPr="00D1120C">
        <w:rPr>
          <w:rFonts w:cstheme="minorHAnsi"/>
          <w:b/>
          <w:i/>
          <w:sz w:val="18"/>
          <w:szCs w:val="18"/>
        </w:rPr>
        <w:t>po abecedi</w:t>
      </w:r>
      <w:r w:rsidRPr="00D1120C">
        <w:rPr>
          <w:rFonts w:cstheme="minorHAnsi"/>
          <w:b/>
          <w:sz w:val="18"/>
          <w:szCs w:val="18"/>
        </w:rPr>
        <w:t>)</w:t>
      </w:r>
      <w:r w:rsidRPr="00D1120C">
        <w:rPr>
          <w:rFonts w:cstheme="minorHAnsi"/>
          <w:sz w:val="18"/>
          <w:szCs w:val="18"/>
        </w:rPr>
        <w:t>:</w:t>
      </w:r>
      <w:r w:rsidR="007D6540" w:rsidRPr="00D1120C">
        <w:rPr>
          <w:rFonts w:cstheme="minorHAnsi"/>
        </w:rPr>
        <w:t xml:space="preserve"> </w:t>
      </w:r>
      <w:r w:rsidR="007D6540" w:rsidRPr="00D1120C">
        <w:rPr>
          <w:rFonts w:cstheme="minorHAnsi"/>
        </w:rPr>
        <w:tab/>
      </w:r>
      <w:r w:rsidR="002033E9" w:rsidRPr="00D1120C">
        <w:rPr>
          <w:rFonts w:cstheme="minorHAnsi"/>
        </w:rPr>
        <w:t xml:space="preserve">Bračko M., </w:t>
      </w:r>
      <w:proofErr w:type="spellStart"/>
      <w:r w:rsidR="00983188" w:rsidRPr="00D1120C">
        <w:rPr>
          <w:rFonts w:cstheme="minorHAnsi"/>
        </w:rPr>
        <w:t>Brumec</w:t>
      </w:r>
      <w:proofErr w:type="spellEnd"/>
      <w:r w:rsidR="00983188" w:rsidRPr="00D1120C">
        <w:rPr>
          <w:rFonts w:cstheme="minorHAnsi"/>
        </w:rPr>
        <w:t xml:space="preserve"> D., </w:t>
      </w:r>
      <w:r w:rsidR="002033E9" w:rsidRPr="00D1120C">
        <w:rPr>
          <w:rFonts w:cstheme="minorHAnsi"/>
        </w:rPr>
        <w:t xml:space="preserve">Bukšek H., </w:t>
      </w:r>
      <w:r w:rsidR="000B6AA1" w:rsidRPr="00D1120C">
        <w:rPr>
          <w:rFonts w:cstheme="minorHAnsi"/>
        </w:rPr>
        <w:t xml:space="preserve">Curk T., </w:t>
      </w:r>
      <w:r w:rsidR="00175A9F" w:rsidRPr="00D1120C">
        <w:rPr>
          <w:rFonts w:cstheme="minorHAnsi"/>
        </w:rPr>
        <w:t>Čelešnik H. S.,</w:t>
      </w:r>
      <w:r w:rsidR="00D1120C" w:rsidRPr="00D1120C">
        <w:rPr>
          <w:rFonts w:cstheme="minorHAnsi"/>
        </w:rPr>
        <w:t xml:space="preserve"> </w:t>
      </w:r>
      <w:r w:rsidR="00D1120C" w:rsidRPr="00D1120C">
        <w:rPr>
          <w:rFonts w:cstheme="minorHAnsi"/>
        </w:rPr>
        <w:t xml:space="preserve">Čolnik M., </w:t>
      </w:r>
      <w:r w:rsidR="00983188" w:rsidRPr="00D1120C">
        <w:rPr>
          <w:rFonts w:cstheme="minorHAnsi"/>
        </w:rPr>
        <w:t xml:space="preserve">Fajfar T., </w:t>
      </w:r>
      <w:proofErr w:type="spellStart"/>
      <w:r w:rsidR="00983188" w:rsidRPr="00D1120C">
        <w:rPr>
          <w:rFonts w:cstheme="minorHAnsi"/>
        </w:rPr>
        <w:t>Hobiger</w:t>
      </w:r>
      <w:proofErr w:type="spellEnd"/>
      <w:r w:rsidR="00983188" w:rsidRPr="00D1120C">
        <w:rPr>
          <w:rFonts w:cstheme="minorHAnsi"/>
        </w:rPr>
        <w:t xml:space="preserve"> V., </w:t>
      </w:r>
      <w:r w:rsidR="000B6AA1" w:rsidRPr="00D1120C">
        <w:rPr>
          <w:rFonts w:cstheme="minorHAnsi"/>
        </w:rPr>
        <w:t xml:space="preserve">Horvat G., </w:t>
      </w:r>
      <w:r w:rsidR="00D1120C" w:rsidRPr="00D1120C">
        <w:rPr>
          <w:rFonts w:cstheme="minorHAnsi"/>
        </w:rPr>
        <w:t xml:space="preserve">Knez Ž., Kocuvan K., </w:t>
      </w:r>
      <w:r w:rsidR="002033E9" w:rsidRPr="00D1120C">
        <w:rPr>
          <w:rFonts w:cstheme="minorHAnsi"/>
        </w:rPr>
        <w:t xml:space="preserve">Kovačič S., </w:t>
      </w:r>
      <w:r w:rsidR="00D1120C" w:rsidRPr="00D1120C">
        <w:rPr>
          <w:rFonts w:cstheme="minorHAnsi"/>
        </w:rPr>
        <w:t xml:space="preserve">Krajnc M., Kravanja G., Kristl M., </w:t>
      </w:r>
      <w:proofErr w:type="spellStart"/>
      <w:r w:rsidR="00D1120C" w:rsidRPr="00D1120C">
        <w:rPr>
          <w:rFonts w:cstheme="minorHAnsi"/>
        </w:rPr>
        <w:t>Leitgeb</w:t>
      </w:r>
      <w:proofErr w:type="spellEnd"/>
      <w:r w:rsidR="00D1120C" w:rsidRPr="00D1120C">
        <w:rPr>
          <w:rFonts w:cstheme="minorHAnsi"/>
        </w:rPr>
        <w:t xml:space="preserve"> M., </w:t>
      </w:r>
      <w:r w:rsidR="00983188" w:rsidRPr="00D1120C">
        <w:rPr>
          <w:rFonts w:cstheme="minorHAnsi"/>
        </w:rPr>
        <w:t xml:space="preserve">Ledinek N., </w:t>
      </w:r>
      <w:r w:rsidR="00D1120C" w:rsidRPr="00D1120C">
        <w:rPr>
          <w:rFonts w:cstheme="minorHAnsi"/>
        </w:rPr>
        <w:t xml:space="preserve">Nemet A., </w:t>
      </w:r>
      <w:r w:rsidR="002033E9" w:rsidRPr="00D1120C">
        <w:rPr>
          <w:rFonts w:cstheme="minorHAnsi"/>
        </w:rPr>
        <w:t xml:space="preserve">Pečar D., </w:t>
      </w:r>
      <w:proofErr w:type="spellStart"/>
      <w:r w:rsidR="00D1120C" w:rsidRPr="00D1120C">
        <w:rPr>
          <w:rFonts w:cstheme="minorHAnsi"/>
        </w:rPr>
        <w:t>Perva</w:t>
      </w:r>
      <w:proofErr w:type="spellEnd"/>
      <w:r w:rsidR="00D1120C" w:rsidRPr="00D1120C">
        <w:rPr>
          <w:rFonts w:cstheme="minorHAnsi"/>
        </w:rPr>
        <w:t xml:space="preserve"> </w:t>
      </w:r>
      <w:proofErr w:type="spellStart"/>
      <w:r w:rsidR="00D1120C" w:rsidRPr="00D1120C">
        <w:rPr>
          <w:rFonts w:cstheme="minorHAnsi"/>
        </w:rPr>
        <w:t>Uzunalić</w:t>
      </w:r>
      <w:proofErr w:type="spellEnd"/>
      <w:r w:rsidR="00D1120C" w:rsidRPr="00D1120C">
        <w:rPr>
          <w:rFonts w:cstheme="minorHAnsi"/>
        </w:rPr>
        <w:t xml:space="preserve"> A., </w:t>
      </w:r>
      <w:proofErr w:type="spellStart"/>
      <w:r w:rsidR="00D1120C" w:rsidRPr="00D1120C">
        <w:rPr>
          <w:rFonts w:cstheme="minorHAnsi"/>
        </w:rPr>
        <w:t>Petrinič</w:t>
      </w:r>
      <w:proofErr w:type="spellEnd"/>
      <w:r w:rsidR="00D1120C" w:rsidRPr="00D1120C">
        <w:rPr>
          <w:rFonts w:cstheme="minorHAnsi"/>
        </w:rPr>
        <w:t xml:space="preserve"> I., Potočnik U., Stergar J., </w:t>
      </w:r>
      <w:proofErr w:type="spellStart"/>
      <w:r w:rsidR="00D1120C" w:rsidRPr="00D1120C">
        <w:rPr>
          <w:rFonts w:cstheme="minorHAnsi"/>
        </w:rPr>
        <w:t>Španinger</w:t>
      </w:r>
      <w:proofErr w:type="spellEnd"/>
      <w:r w:rsidR="00D1120C" w:rsidRPr="00D1120C">
        <w:rPr>
          <w:rFonts w:cstheme="minorHAnsi"/>
        </w:rPr>
        <w:t xml:space="preserve"> </w:t>
      </w:r>
      <w:proofErr w:type="spellStart"/>
      <w:r w:rsidR="00D1120C" w:rsidRPr="00D1120C">
        <w:rPr>
          <w:rFonts w:cstheme="minorHAnsi"/>
        </w:rPr>
        <w:t>E.,</w:t>
      </w:r>
      <w:r w:rsidR="004A529B" w:rsidRPr="00D1120C">
        <w:rPr>
          <w:rFonts w:cstheme="minorHAnsi"/>
        </w:rPr>
        <w:t>Vasić</w:t>
      </w:r>
      <w:proofErr w:type="spellEnd"/>
      <w:r w:rsidR="004A529B" w:rsidRPr="00D1120C">
        <w:rPr>
          <w:rFonts w:cstheme="minorHAnsi"/>
        </w:rPr>
        <w:t xml:space="preserve"> </w:t>
      </w:r>
      <w:r w:rsidR="00D1120C" w:rsidRPr="00D1120C">
        <w:rPr>
          <w:rFonts w:cstheme="minorHAnsi"/>
        </w:rPr>
        <w:t>K., Vujanović A.</w:t>
      </w:r>
    </w:p>
    <w:p w:rsidR="004A529B" w:rsidRPr="000A7825" w:rsidRDefault="004A529B" w:rsidP="000A7825">
      <w:p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  <w:b/>
        </w:rPr>
        <w:t xml:space="preserve">Drugi delavci </w:t>
      </w:r>
      <w:r w:rsidRPr="000A7825">
        <w:rPr>
          <w:rFonts w:cstheme="minorHAnsi"/>
          <w:b/>
          <w:sz w:val="20"/>
          <w:szCs w:val="20"/>
        </w:rPr>
        <w:t xml:space="preserve">(po abecedi): </w:t>
      </w:r>
      <w:r w:rsidR="00DF64AF" w:rsidRPr="000A7825">
        <w:rPr>
          <w:rFonts w:cstheme="minorHAnsi"/>
        </w:rPr>
        <w:t xml:space="preserve">Lahovnik V., </w:t>
      </w:r>
      <w:r w:rsidR="00D1120C" w:rsidRPr="00D1120C">
        <w:rPr>
          <w:rFonts w:cstheme="minorHAnsi"/>
        </w:rPr>
        <w:t xml:space="preserve">Levart D., Novak Z., </w:t>
      </w:r>
      <w:proofErr w:type="spellStart"/>
      <w:r w:rsidR="00D1120C">
        <w:rPr>
          <w:rFonts w:cstheme="minorHAnsi"/>
        </w:rPr>
        <w:t>Šteinbauer</w:t>
      </w:r>
      <w:proofErr w:type="spellEnd"/>
      <w:r w:rsidR="00D1120C">
        <w:rPr>
          <w:rFonts w:cstheme="minorHAnsi"/>
        </w:rPr>
        <w:t xml:space="preserve"> D.</w:t>
      </w:r>
    </w:p>
    <w:p w:rsidR="00F72589" w:rsidRPr="000A7825" w:rsidRDefault="00F72589" w:rsidP="000A7825">
      <w:pPr>
        <w:spacing w:after="0" w:line="240" w:lineRule="auto"/>
        <w:ind w:left="2124" w:hanging="2124"/>
        <w:jc w:val="both"/>
        <w:rPr>
          <w:rFonts w:cstheme="minorHAnsi"/>
        </w:rPr>
      </w:pPr>
      <w:r w:rsidRPr="000A7825">
        <w:rPr>
          <w:rFonts w:cstheme="minorHAnsi"/>
          <w:b/>
        </w:rPr>
        <w:t xml:space="preserve">ŠTUDENTI </w:t>
      </w:r>
      <w:r w:rsidRPr="000A7825">
        <w:rPr>
          <w:rFonts w:cstheme="minorHAnsi"/>
          <w:b/>
          <w:sz w:val="18"/>
          <w:szCs w:val="18"/>
        </w:rPr>
        <w:t>(</w:t>
      </w:r>
      <w:r w:rsidRPr="000A7825">
        <w:rPr>
          <w:rFonts w:cstheme="minorHAnsi"/>
          <w:b/>
          <w:i/>
          <w:sz w:val="18"/>
          <w:szCs w:val="18"/>
        </w:rPr>
        <w:t>po abecedi</w:t>
      </w:r>
      <w:r w:rsidRPr="000A7825">
        <w:rPr>
          <w:rFonts w:cstheme="minorHAnsi"/>
          <w:b/>
          <w:sz w:val="18"/>
          <w:szCs w:val="18"/>
        </w:rPr>
        <w:t>)</w:t>
      </w:r>
      <w:r w:rsidRPr="000A7825">
        <w:rPr>
          <w:rFonts w:cstheme="minorHAnsi"/>
          <w:sz w:val="18"/>
          <w:szCs w:val="18"/>
        </w:rPr>
        <w:t>:</w:t>
      </w:r>
      <w:r w:rsidRPr="000A7825">
        <w:rPr>
          <w:rFonts w:cstheme="minorHAnsi"/>
          <w:sz w:val="18"/>
          <w:szCs w:val="18"/>
        </w:rPr>
        <w:tab/>
      </w:r>
      <w:proofErr w:type="spellStart"/>
      <w:r w:rsidR="00DF64AF" w:rsidRPr="000A7825">
        <w:rPr>
          <w:rFonts w:cstheme="minorHAnsi"/>
        </w:rPr>
        <w:t>Arbeiter</w:t>
      </w:r>
      <w:proofErr w:type="spellEnd"/>
      <w:r w:rsidR="00DF64AF" w:rsidRPr="000A7825">
        <w:rPr>
          <w:rFonts w:cstheme="minorHAnsi"/>
        </w:rPr>
        <w:t xml:space="preserve"> D.,  </w:t>
      </w:r>
      <w:r w:rsidR="00D1120C" w:rsidRPr="00D1120C">
        <w:rPr>
          <w:rFonts w:cstheme="minorHAnsi"/>
        </w:rPr>
        <w:t xml:space="preserve">Brečko M., Cetin N., Copot A., </w:t>
      </w:r>
      <w:proofErr w:type="spellStart"/>
      <w:r w:rsidR="00D1120C" w:rsidRPr="00D1120C">
        <w:rPr>
          <w:rFonts w:cstheme="minorHAnsi"/>
        </w:rPr>
        <w:t>Čerarnić</w:t>
      </w:r>
      <w:proofErr w:type="spellEnd"/>
      <w:r w:rsidR="00D1120C" w:rsidRPr="00D1120C">
        <w:rPr>
          <w:rFonts w:cstheme="minorHAnsi"/>
        </w:rPr>
        <w:t xml:space="preserve"> M.,  Koštomaj Ž., Palčnik J., Petelinšek N., </w:t>
      </w:r>
      <w:proofErr w:type="spellStart"/>
      <w:r w:rsidR="004A529B" w:rsidRPr="000A7825">
        <w:rPr>
          <w:rFonts w:cstheme="minorHAnsi"/>
        </w:rPr>
        <w:t>Raner</w:t>
      </w:r>
      <w:proofErr w:type="spellEnd"/>
      <w:r w:rsidR="004A529B" w:rsidRPr="000A7825">
        <w:rPr>
          <w:rFonts w:cstheme="minorHAnsi"/>
        </w:rPr>
        <w:t xml:space="preserve"> A., </w:t>
      </w:r>
      <w:proofErr w:type="spellStart"/>
      <w:r w:rsidR="00D1120C" w:rsidRPr="00D1120C">
        <w:rPr>
          <w:rFonts w:cstheme="minorHAnsi"/>
        </w:rPr>
        <w:t>Slaček</w:t>
      </w:r>
      <w:proofErr w:type="spellEnd"/>
      <w:r w:rsidR="00D1120C" w:rsidRPr="00D1120C">
        <w:rPr>
          <w:rFonts w:cstheme="minorHAnsi"/>
        </w:rPr>
        <w:t xml:space="preserve"> G., Zečević K., </w:t>
      </w:r>
      <w:r w:rsidR="00DF64AF" w:rsidRPr="000A7825">
        <w:rPr>
          <w:rFonts w:cstheme="minorHAnsi"/>
        </w:rPr>
        <w:t>Zupanc T.</w:t>
      </w:r>
    </w:p>
    <w:p w:rsidR="00F72589" w:rsidRPr="000A7825" w:rsidRDefault="00F72589" w:rsidP="000A7825">
      <w:pPr>
        <w:spacing w:after="0" w:line="240" w:lineRule="auto"/>
        <w:jc w:val="both"/>
        <w:rPr>
          <w:rFonts w:cstheme="minorHAnsi"/>
        </w:rPr>
      </w:pPr>
    </w:p>
    <w:p w:rsidR="00E96192" w:rsidRPr="000A7825" w:rsidRDefault="00E96192" w:rsidP="000A7825">
      <w:pPr>
        <w:spacing w:after="0" w:line="240" w:lineRule="auto"/>
        <w:jc w:val="both"/>
        <w:rPr>
          <w:rFonts w:cstheme="minorHAnsi"/>
        </w:rPr>
      </w:pPr>
    </w:p>
    <w:p w:rsidR="00154B96" w:rsidRPr="000A7825" w:rsidRDefault="00C61B9A" w:rsidP="000A7825">
      <w:p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 xml:space="preserve">Predlagan </w:t>
      </w:r>
      <w:r w:rsidR="00267E1F" w:rsidRPr="000A7825">
        <w:rPr>
          <w:rFonts w:cstheme="minorHAnsi"/>
        </w:rPr>
        <w:t xml:space="preserve">in soglasno </w:t>
      </w:r>
      <w:r w:rsidR="00347CA8" w:rsidRPr="000A7825">
        <w:rPr>
          <w:rFonts w:cstheme="minorHAnsi"/>
        </w:rPr>
        <w:t xml:space="preserve">sprejet </w:t>
      </w:r>
      <w:r w:rsidRPr="000A7825">
        <w:rPr>
          <w:rFonts w:cstheme="minorHAnsi"/>
        </w:rPr>
        <w:t>je bil naslednji</w:t>
      </w:r>
    </w:p>
    <w:p w:rsidR="00E96192" w:rsidRPr="000A7825" w:rsidRDefault="00E96192" w:rsidP="000A7825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E96192" w:rsidRPr="000A7825" w:rsidRDefault="00E96192" w:rsidP="000A7825">
      <w:pPr>
        <w:spacing w:after="0" w:line="240" w:lineRule="auto"/>
        <w:jc w:val="both"/>
        <w:rPr>
          <w:rFonts w:cstheme="minorHAnsi"/>
          <w:b/>
        </w:rPr>
      </w:pPr>
      <w:r w:rsidRPr="000A7825">
        <w:rPr>
          <w:rFonts w:cstheme="minorHAnsi"/>
          <w:b/>
        </w:rPr>
        <w:t>DNEVNI RED:</w:t>
      </w:r>
    </w:p>
    <w:p w:rsidR="00B41F66" w:rsidRPr="00B41F66" w:rsidRDefault="00B41F66" w:rsidP="00B41F66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41F66">
        <w:rPr>
          <w:rFonts w:cstheme="minorHAnsi"/>
        </w:rPr>
        <w:t>Izvolitev namestnika predsednika AZ FKKT</w:t>
      </w:r>
    </w:p>
    <w:p w:rsidR="000E3622" w:rsidRPr="000A7825" w:rsidRDefault="000E3622" w:rsidP="00B41F66">
      <w:pPr>
        <w:pStyle w:val="ListParagraph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A7825">
        <w:rPr>
          <w:rFonts w:cstheme="minorHAnsi"/>
        </w:rPr>
        <w:t xml:space="preserve">Izvolitev članov Poslovodnega odbora FKKT </w:t>
      </w:r>
    </w:p>
    <w:p w:rsidR="00C55FC3" w:rsidRPr="000A7825" w:rsidRDefault="00C55FC3" w:rsidP="000A7825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:rsidR="00245165" w:rsidRPr="000A7825" w:rsidRDefault="00245165" w:rsidP="000A7825">
      <w:pPr>
        <w:spacing w:after="0" w:line="240" w:lineRule="auto"/>
        <w:jc w:val="both"/>
        <w:rPr>
          <w:rFonts w:cstheme="minorHAnsi"/>
        </w:rPr>
      </w:pPr>
    </w:p>
    <w:p w:rsidR="004E3A4B" w:rsidRPr="000A7825" w:rsidRDefault="004E3A4B" w:rsidP="000A7825">
      <w:pPr>
        <w:spacing w:after="0" w:line="240" w:lineRule="auto"/>
        <w:rPr>
          <w:rFonts w:cstheme="minorHAnsi"/>
          <w:b/>
          <w:sz w:val="28"/>
          <w:szCs w:val="28"/>
        </w:rPr>
      </w:pPr>
      <w:r w:rsidRPr="000A7825">
        <w:rPr>
          <w:rFonts w:cstheme="minorHAnsi"/>
          <w:b/>
          <w:sz w:val="28"/>
          <w:szCs w:val="28"/>
        </w:rPr>
        <w:t xml:space="preserve">AD </w:t>
      </w:r>
      <w:r w:rsidR="00267E1F" w:rsidRPr="000A7825">
        <w:rPr>
          <w:rFonts w:cstheme="minorHAnsi"/>
          <w:b/>
          <w:sz w:val="28"/>
          <w:szCs w:val="28"/>
        </w:rPr>
        <w:t>1</w:t>
      </w:r>
    </w:p>
    <w:p w:rsidR="000A7825" w:rsidRPr="000A7825" w:rsidRDefault="000A7825" w:rsidP="000A7825">
      <w:pPr>
        <w:pStyle w:val="Heading3"/>
        <w:rPr>
          <w:rFonts w:asciiTheme="minorHAnsi" w:hAnsiTheme="minorHAnsi" w:cstheme="minorHAnsi"/>
        </w:rPr>
      </w:pPr>
    </w:p>
    <w:p w:rsidR="000A7825" w:rsidRPr="000A7825" w:rsidRDefault="000A7825" w:rsidP="000A782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</w:rPr>
      </w:pPr>
      <w:r w:rsidRPr="000A7825">
        <w:rPr>
          <w:rFonts w:cstheme="minorHAnsi"/>
          <w:b/>
        </w:rPr>
        <w:t xml:space="preserve">Imenovanje volilne komisije </w:t>
      </w:r>
    </w:p>
    <w:p w:rsidR="000A7825" w:rsidRPr="000A7825" w:rsidRDefault="000A7825" w:rsidP="000A7825">
      <w:pPr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E46AC8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0A7825">
        <w:rPr>
          <w:rFonts w:cstheme="minorHAnsi"/>
        </w:rPr>
        <w:t>P</w:t>
      </w:r>
      <w:r w:rsidR="00E46AC8">
        <w:rPr>
          <w:rFonts w:cstheme="minorHAnsi"/>
        </w:rPr>
        <w:t>redsednica Akademskega zbora p</w:t>
      </w:r>
      <w:r w:rsidRPr="000A7825">
        <w:rPr>
          <w:rFonts w:cstheme="minorHAnsi"/>
        </w:rPr>
        <w:t xml:space="preserve">rof. dr. </w:t>
      </w:r>
      <w:r w:rsidR="00E46AC8">
        <w:rPr>
          <w:rFonts w:cstheme="minorHAnsi"/>
        </w:rPr>
        <w:t xml:space="preserve">Andreja Goršek je predlagala isto </w:t>
      </w:r>
      <w:r w:rsidRPr="000A7825">
        <w:rPr>
          <w:rFonts w:cstheme="minorHAnsi"/>
        </w:rPr>
        <w:t>5-člansko volilno komisijo</w:t>
      </w:r>
      <w:r w:rsidR="00E46AC8">
        <w:rPr>
          <w:rFonts w:cstheme="minorHAnsi"/>
        </w:rPr>
        <w:t>, kot je bila za izvolitev predsednika Akademskega zbora.</w:t>
      </w:r>
      <w:r w:rsidRPr="000A7825">
        <w:rPr>
          <w:rFonts w:cstheme="minorHAnsi"/>
        </w:rPr>
        <w:t xml:space="preserve"> 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  <w:b/>
        </w:rPr>
      </w:pPr>
      <w:r w:rsidRPr="000A7825">
        <w:rPr>
          <w:rFonts w:cstheme="minorHAnsi"/>
          <w:b/>
        </w:rPr>
        <w:t>1. SKLEP: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0A7825">
        <w:rPr>
          <w:rFonts w:cstheme="minorHAnsi"/>
        </w:rPr>
        <w:t>Imenuje se 5-članska volilna komisija v sestavi:</w:t>
      </w:r>
    </w:p>
    <w:p w:rsidR="000A7825" w:rsidRP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prof. dr. Peter Krajnc</w:t>
      </w:r>
      <w:r w:rsidRPr="000A7825">
        <w:rPr>
          <w:rFonts w:cstheme="minorHAnsi"/>
        </w:rPr>
        <w:t>, predsednik</w:t>
      </w:r>
    </w:p>
    <w:p w:rsidR="000A7825" w:rsidRP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 w:rsidRPr="000A7825">
        <w:rPr>
          <w:rFonts w:cstheme="minorHAnsi"/>
        </w:rPr>
        <w:t xml:space="preserve">doc. dr. </w:t>
      </w:r>
      <w:r>
        <w:rPr>
          <w:rFonts w:cstheme="minorHAnsi"/>
        </w:rPr>
        <w:t>Irena Ban</w:t>
      </w:r>
      <w:r w:rsidRPr="000A7825">
        <w:rPr>
          <w:rFonts w:cstheme="minorHAnsi"/>
        </w:rPr>
        <w:t>, članica</w:t>
      </w:r>
    </w:p>
    <w:p w:rsidR="000A7825" w:rsidRP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prof</w:t>
      </w:r>
      <w:r w:rsidRPr="000A7825">
        <w:rPr>
          <w:rFonts w:cstheme="minorHAnsi"/>
        </w:rPr>
        <w:t xml:space="preserve">. dr. </w:t>
      </w:r>
      <w:r>
        <w:rPr>
          <w:rFonts w:cstheme="minorHAnsi"/>
        </w:rPr>
        <w:t>Mojca Škerget</w:t>
      </w:r>
      <w:r w:rsidRPr="000A7825">
        <w:rPr>
          <w:rFonts w:cstheme="minorHAnsi"/>
        </w:rPr>
        <w:t>, članica</w:t>
      </w:r>
    </w:p>
    <w:p w:rsidR="000A7825" w:rsidRP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 xml:space="preserve">prof. dr. Petra </w:t>
      </w:r>
      <w:proofErr w:type="spellStart"/>
      <w:r>
        <w:rPr>
          <w:rFonts w:cstheme="minorHAnsi"/>
        </w:rPr>
        <w:t>Žigert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Pleteršek</w:t>
      </w:r>
      <w:proofErr w:type="spellEnd"/>
      <w:r w:rsidRPr="000A7825">
        <w:rPr>
          <w:rFonts w:cstheme="minorHAnsi"/>
        </w:rPr>
        <w:t>, član</w:t>
      </w:r>
      <w:r>
        <w:rPr>
          <w:rFonts w:cstheme="minorHAnsi"/>
        </w:rPr>
        <w:t>ica</w:t>
      </w:r>
    </w:p>
    <w:p w:rsidR="000A7825" w:rsidRDefault="000A7825" w:rsidP="000A7825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Matic Broz</w:t>
      </w:r>
      <w:r w:rsidRPr="000A7825">
        <w:rPr>
          <w:rFonts w:cstheme="minorHAnsi"/>
        </w:rPr>
        <w:t>, član-študent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Sklep je bil sprejet soglasno.</w:t>
      </w:r>
    </w:p>
    <w:p w:rsidR="000A7825" w:rsidRPr="000A7825" w:rsidRDefault="000A7825" w:rsidP="000A782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Predlaganje</w:t>
      </w:r>
      <w:r w:rsidRPr="000A7825">
        <w:rPr>
          <w:rFonts w:cstheme="minorHAnsi"/>
          <w:b/>
        </w:rPr>
        <w:t xml:space="preserve"> kandidatov</w:t>
      </w:r>
      <w:r>
        <w:rPr>
          <w:rFonts w:cstheme="minorHAnsi"/>
          <w:b/>
        </w:rPr>
        <w:t xml:space="preserve"> za </w:t>
      </w:r>
      <w:r w:rsidR="00F860F8">
        <w:rPr>
          <w:rFonts w:cstheme="minorHAnsi"/>
          <w:b/>
        </w:rPr>
        <w:t xml:space="preserve">namestnika </w:t>
      </w:r>
      <w:r>
        <w:rPr>
          <w:rFonts w:cstheme="minorHAnsi"/>
          <w:b/>
        </w:rPr>
        <w:t>predsednika Akademskega zbora FKKT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ab/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0A7825">
        <w:rPr>
          <w:rFonts w:cstheme="minorHAnsi"/>
        </w:rPr>
        <w:tab/>
      </w:r>
      <w:r>
        <w:rPr>
          <w:rFonts w:cstheme="minorHAnsi"/>
        </w:rPr>
        <w:t xml:space="preserve">S strani članov Akademskega zbora </w:t>
      </w:r>
      <w:r w:rsidR="00F860F8">
        <w:rPr>
          <w:rFonts w:cstheme="minorHAnsi"/>
        </w:rPr>
        <w:t>je bil</w:t>
      </w:r>
      <w:r>
        <w:rPr>
          <w:rFonts w:cstheme="minorHAnsi"/>
        </w:rPr>
        <w:t xml:space="preserve"> podan </w:t>
      </w:r>
      <w:r w:rsidR="00F860F8">
        <w:rPr>
          <w:rFonts w:cstheme="minorHAnsi"/>
        </w:rPr>
        <w:t>en</w:t>
      </w:r>
      <w:r>
        <w:rPr>
          <w:rFonts w:cstheme="minorHAnsi"/>
        </w:rPr>
        <w:t xml:space="preserve"> predloga: doc.</w:t>
      </w:r>
      <w:r w:rsidR="00F860F8">
        <w:rPr>
          <w:rFonts w:cstheme="minorHAnsi"/>
        </w:rPr>
        <w:t xml:space="preserve"> </w:t>
      </w:r>
      <w:r>
        <w:rPr>
          <w:rFonts w:cstheme="minorHAnsi"/>
        </w:rPr>
        <w:t>dr. Miloš Bogataj</w:t>
      </w:r>
      <w:r w:rsidR="00F860F8">
        <w:rPr>
          <w:rFonts w:cstheme="minorHAnsi"/>
        </w:rPr>
        <w:t>.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646276" w:rsidRDefault="000A7825" w:rsidP="00F860F8">
      <w:pPr>
        <w:tabs>
          <w:tab w:val="left" w:pos="426"/>
        </w:tabs>
        <w:spacing w:after="0" w:line="240" w:lineRule="auto"/>
        <w:ind w:left="360" w:hanging="360"/>
        <w:jc w:val="both"/>
        <w:rPr>
          <w:rFonts w:cstheme="minorHAnsi"/>
        </w:rPr>
      </w:pPr>
      <w:r w:rsidRPr="000A7825">
        <w:rPr>
          <w:rFonts w:cstheme="minorHAnsi"/>
        </w:rPr>
        <w:tab/>
      </w:r>
      <w:r>
        <w:rPr>
          <w:rFonts w:cstheme="minorHAnsi"/>
        </w:rPr>
        <w:t xml:space="preserve">Na podlagi javnega glasovanja je </w:t>
      </w:r>
      <w:r w:rsidRPr="00F860F8">
        <w:rPr>
          <w:rFonts w:cstheme="minorHAnsi"/>
        </w:rPr>
        <w:t xml:space="preserve">doc. dr. Miloš Bogataj prejel </w:t>
      </w:r>
    </w:p>
    <w:p w:rsidR="00646276" w:rsidRDefault="00646276" w:rsidP="00646276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65</w:t>
      </w:r>
      <w:r w:rsidRPr="000A7825">
        <w:rPr>
          <w:rFonts w:cstheme="minorHAnsi"/>
        </w:rPr>
        <w:t xml:space="preserve"> glasov, </w:t>
      </w:r>
    </w:p>
    <w:p w:rsidR="00646276" w:rsidRDefault="00646276" w:rsidP="00646276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 w:rsidRPr="000A7825">
        <w:rPr>
          <w:rFonts w:cstheme="minorHAnsi"/>
        </w:rPr>
        <w:t>1 glas je bil vzdržan</w:t>
      </w:r>
    </w:p>
    <w:p w:rsidR="00646276" w:rsidRPr="000A7825" w:rsidRDefault="00646276" w:rsidP="00646276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2 člana nista glasovala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0A7825">
        <w:rPr>
          <w:rFonts w:cstheme="minorHAnsi"/>
          <w:sz w:val="24"/>
        </w:rPr>
        <w:tab/>
      </w:r>
      <w:r w:rsidRPr="000A7825">
        <w:rPr>
          <w:rFonts w:cstheme="minorHAnsi"/>
          <w:b/>
        </w:rPr>
        <w:t>2. SKLEP: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0A7825">
        <w:rPr>
          <w:rFonts w:cstheme="minorHAnsi"/>
        </w:rPr>
        <w:tab/>
        <w:t>Na podlagi rezultatov</w:t>
      </w:r>
      <w:r>
        <w:rPr>
          <w:rFonts w:cstheme="minorHAnsi"/>
        </w:rPr>
        <w:t xml:space="preserve"> javnega glasovanja je za </w:t>
      </w:r>
      <w:r w:rsidR="00F860F8">
        <w:rPr>
          <w:rFonts w:cstheme="minorHAnsi"/>
        </w:rPr>
        <w:t>namestnika predsednice</w:t>
      </w:r>
      <w:r>
        <w:rPr>
          <w:rFonts w:cstheme="minorHAnsi"/>
        </w:rPr>
        <w:t xml:space="preserve"> Akademskega zbora FKKT imenovan </w:t>
      </w:r>
      <w:r w:rsidR="00F860F8">
        <w:rPr>
          <w:rFonts w:cstheme="minorHAnsi"/>
        </w:rPr>
        <w:t>doc</w:t>
      </w:r>
      <w:r>
        <w:rPr>
          <w:rFonts w:cstheme="minorHAnsi"/>
        </w:rPr>
        <w:t xml:space="preserve">. dr. </w:t>
      </w:r>
      <w:r w:rsidR="00F860F8">
        <w:rPr>
          <w:rFonts w:cstheme="minorHAnsi"/>
        </w:rPr>
        <w:t>Miloš Bogataj</w:t>
      </w:r>
      <w:r>
        <w:rPr>
          <w:rFonts w:cstheme="minorHAnsi"/>
        </w:rPr>
        <w:t>, z mandatno dobo od 07. 10. 2019 do 06. 10. 2023</w:t>
      </w:r>
      <w:r w:rsidRPr="000A7825">
        <w:rPr>
          <w:rFonts w:cstheme="minorHAnsi"/>
        </w:rPr>
        <w:t>.</w:t>
      </w: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F860F8" w:rsidRPr="000A7825" w:rsidRDefault="00F860F8" w:rsidP="00F860F8">
      <w:pPr>
        <w:spacing w:after="0" w:line="240" w:lineRule="auto"/>
        <w:rPr>
          <w:rFonts w:cstheme="minorHAnsi"/>
          <w:b/>
          <w:sz w:val="28"/>
          <w:szCs w:val="28"/>
        </w:rPr>
      </w:pPr>
      <w:r w:rsidRPr="000A7825">
        <w:rPr>
          <w:rFonts w:cstheme="minorHAnsi"/>
          <w:b/>
          <w:sz w:val="28"/>
          <w:szCs w:val="28"/>
        </w:rPr>
        <w:t xml:space="preserve">AD </w:t>
      </w:r>
      <w:r>
        <w:rPr>
          <w:rFonts w:cstheme="minorHAnsi"/>
          <w:b/>
          <w:sz w:val="28"/>
          <w:szCs w:val="28"/>
        </w:rPr>
        <w:t>2</w:t>
      </w:r>
    </w:p>
    <w:p w:rsidR="00F860F8" w:rsidRPr="000A7825" w:rsidRDefault="00F860F8" w:rsidP="00F860F8">
      <w:pPr>
        <w:pStyle w:val="Heading3"/>
        <w:rPr>
          <w:rFonts w:asciiTheme="minorHAnsi" w:hAnsiTheme="minorHAnsi" w:cstheme="minorHAnsi"/>
        </w:rPr>
      </w:pPr>
    </w:p>
    <w:p w:rsidR="000A7825" w:rsidRPr="000A7825" w:rsidRDefault="000A7825" w:rsidP="000A7825">
      <w:p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 xml:space="preserve">Zaradi </w:t>
      </w:r>
      <w:r w:rsidR="00F860F8">
        <w:rPr>
          <w:rFonts w:cstheme="minorHAnsi"/>
        </w:rPr>
        <w:t xml:space="preserve">potekal mandata članom Poslovodnega odbora </w:t>
      </w:r>
      <w:r w:rsidRPr="000A7825">
        <w:rPr>
          <w:rFonts w:cstheme="minorHAnsi"/>
        </w:rPr>
        <w:t>Fakultete za kemijo in kemijsko tehnologijo, s</w:t>
      </w:r>
      <w:r w:rsidR="00F860F8">
        <w:rPr>
          <w:rFonts w:cstheme="minorHAnsi"/>
        </w:rPr>
        <w:t>o</w:t>
      </w:r>
      <w:r w:rsidRPr="000A7825">
        <w:rPr>
          <w:rFonts w:cstheme="minorHAnsi"/>
        </w:rPr>
        <w:t xml:space="preserve"> v skladu s 1. odstavkom 320. člena Statuta UM – UPB1</w:t>
      </w:r>
      <w:r w:rsidR="00F860F8">
        <w:rPr>
          <w:rFonts w:cstheme="minorHAnsi"/>
        </w:rPr>
        <w:t>2</w:t>
      </w:r>
      <w:r w:rsidRPr="000A7825">
        <w:rPr>
          <w:rFonts w:cstheme="minorHAnsi"/>
        </w:rPr>
        <w:t xml:space="preserve"> izvede</w:t>
      </w:r>
      <w:r w:rsidR="00F860F8">
        <w:rPr>
          <w:rFonts w:cstheme="minorHAnsi"/>
        </w:rPr>
        <w:t>ne</w:t>
      </w:r>
      <w:r w:rsidRPr="000A7825">
        <w:rPr>
          <w:rFonts w:cstheme="minorHAnsi"/>
        </w:rPr>
        <w:t xml:space="preserve"> tajne volitve Poslovodnega odbora FKKT.</w:t>
      </w:r>
    </w:p>
    <w:p w:rsidR="000A7825" w:rsidRPr="000A7825" w:rsidRDefault="000A7825" w:rsidP="000A7825">
      <w:pPr>
        <w:spacing w:after="0" w:line="240" w:lineRule="auto"/>
        <w:jc w:val="both"/>
        <w:rPr>
          <w:rFonts w:cstheme="minorHAnsi"/>
        </w:rPr>
      </w:pPr>
    </w:p>
    <w:p w:rsidR="000A7825" w:rsidRPr="000A7825" w:rsidRDefault="000A7825" w:rsidP="000A7825">
      <w:pPr>
        <w:spacing w:after="0" w:line="240" w:lineRule="auto"/>
        <w:jc w:val="both"/>
        <w:rPr>
          <w:rFonts w:cstheme="minorHAnsi"/>
        </w:rPr>
      </w:pPr>
      <w:r w:rsidRPr="000A7825">
        <w:rPr>
          <w:rFonts w:cstheme="minorHAnsi"/>
        </w:rPr>
        <w:t>V skladu s 1. odstavkom 320. člena Statuta UM (Statut UM UPB1</w:t>
      </w:r>
      <w:r w:rsidR="00F860F8">
        <w:rPr>
          <w:rFonts w:cstheme="minorHAnsi"/>
        </w:rPr>
        <w:t>1</w:t>
      </w:r>
      <w:r w:rsidRPr="000A7825">
        <w:rPr>
          <w:rFonts w:cstheme="minorHAnsi"/>
        </w:rPr>
        <w:t>) je dekan predlagal Poslovodni odbor v sestavi:</w:t>
      </w:r>
    </w:p>
    <w:p w:rsidR="000A7825" w:rsidRPr="000A7825" w:rsidRDefault="000A7825" w:rsidP="000A7825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 w:rsidRPr="000A7825">
        <w:rPr>
          <w:rFonts w:cstheme="minorHAnsi"/>
        </w:rPr>
        <w:t xml:space="preserve">red. prof. dr. Zdravko KRAVANJA, </w:t>
      </w:r>
      <w:r w:rsidRPr="000A7825">
        <w:rPr>
          <w:rFonts w:cstheme="minorHAnsi"/>
          <w:i/>
          <w:sz w:val="20"/>
          <w:szCs w:val="20"/>
        </w:rPr>
        <w:t>dekan, član po svojem položaju</w:t>
      </w:r>
    </w:p>
    <w:p w:rsidR="000A7825" w:rsidRPr="000A7825" w:rsidRDefault="00F860F8" w:rsidP="000A7825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red</w:t>
      </w:r>
      <w:r w:rsidR="000A7825" w:rsidRPr="000A7825">
        <w:rPr>
          <w:rFonts w:cstheme="minorHAnsi"/>
        </w:rPr>
        <w:t xml:space="preserve">. prof. dr. Zoran NOVAK, </w:t>
      </w:r>
      <w:r w:rsidR="000A7825" w:rsidRPr="000A7825">
        <w:rPr>
          <w:rFonts w:cstheme="minorHAnsi"/>
          <w:i/>
          <w:sz w:val="20"/>
          <w:szCs w:val="20"/>
        </w:rPr>
        <w:t>tajnik, član po svojem položaju</w:t>
      </w:r>
    </w:p>
    <w:p w:rsidR="000A7825" w:rsidRPr="000A7825" w:rsidRDefault="00F860F8" w:rsidP="000A7825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Eva GIDER</w:t>
      </w:r>
      <w:r w:rsidR="000A7825" w:rsidRPr="000A7825">
        <w:rPr>
          <w:rFonts w:cstheme="minorHAnsi"/>
        </w:rPr>
        <w:t xml:space="preserve">, </w:t>
      </w:r>
      <w:proofErr w:type="spellStart"/>
      <w:r w:rsidR="000A7825" w:rsidRPr="000A7825">
        <w:rPr>
          <w:rFonts w:cstheme="minorHAnsi"/>
          <w:i/>
          <w:sz w:val="20"/>
          <w:szCs w:val="20"/>
        </w:rPr>
        <w:t>prodekanica</w:t>
      </w:r>
      <w:proofErr w:type="spellEnd"/>
      <w:r w:rsidR="000A7825" w:rsidRPr="000A7825">
        <w:rPr>
          <w:rFonts w:cstheme="minorHAnsi"/>
          <w:i/>
          <w:sz w:val="20"/>
          <w:szCs w:val="20"/>
        </w:rPr>
        <w:t xml:space="preserve"> za študentska vprašanja, članica po funkciji</w:t>
      </w:r>
    </w:p>
    <w:p w:rsidR="000A7825" w:rsidRPr="000A7825" w:rsidRDefault="000A7825" w:rsidP="000A7825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 w:rsidRPr="000A7825">
        <w:rPr>
          <w:rFonts w:cstheme="minorHAnsi"/>
        </w:rPr>
        <w:t xml:space="preserve">red. prof. dr. Željko KNEZ, </w:t>
      </w:r>
      <w:r w:rsidRPr="000A7825">
        <w:rPr>
          <w:rFonts w:cstheme="minorHAnsi"/>
          <w:i/>
          <w:sz w:val="20"/>
          <w:szCs w:val="20"/>
        </w:rPr>
        <w:t>član</w:t>
      </w:r>
    </w:p>
    <w:p w:rsidR="000A7825" w:rsidRPr="000A7825" w:rsidRDefault="000A7825" w:rsidP="000A7825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 w:rsidRPr="000A7825">
        <w:rPr>
          <w:rFonts w:cstheme="minorHAnsi"/>
        </w:rPr>
        <w:t xml:space="preserve">red. prof. dr. Andreja GORŠEK, </w:t>
      </w:r>
      <w:r w:rsidRPr="000A7825">
        <w:rPr>
          <w:rFonts w:cstheme="minorHAnsi"/>
          <w:i/>
          <w:sz w:val="20"/>
          <w:szCs w:val="20"/>
        </w:rPr>
        <w:t>članica</w:t>
      </w:r>
    </w:p>
    <w:p w:rsidR="000A7825" w:rsidRPr="000A7825" w:rsidRDefault="000A7825" w:rsidP="000A7825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</w:rPr>
      </w:pPr>
      <w:r w:rsidRPr="000A7825">
        <w:rPr>
          <w:rFonts w:cstheme="minorHAnsi"/>
        </w:rPr>
        <w:t xml:space="preserve">izr. prof. dr. Darko GORIČANEC, </w:t>
      </w:r>
      <w:r w:rsidRPr="000A7825">
        <w:rPr>
          <w:rFonts w:cstheme="minorHAnsi"/>
          <w:i/>
          <w:sz w:val="20"/>
          <w:szCs w:val="20"/>
        </w:rPr>
        <w:t>član</w:t>
      </w:r>
    </w:p>
    <w:p w:rsidR="000A7825" w:rsidRPr="000A7825" w:rsidRDefault="00F860F8" w:rsidP="000A7825">
      <w:pPr>
        <w:numPr>
          <w:ilvl w:val="0"/>
          <w:numId w:val="23"/>
        </w:numPr>
        <w:spacing w:after="0" w:line="240" w:lineRule="auto"/>
        <w:ind w:left="426" w:hanging="426"/>
        <w:rPr>
          <w:rFonts w:cstheme="minorHAnsi"/>
          <w:i/>
        </w:rPr>
      </w:pPr>
      <w:r>
        <w:rPr>
          <w:rFonts w:cstheme="minorHAnsi"/>
        </w:rPr>
        <w:t>izr. prof</w:t>
      </w:r>
      <w:r w:rsidR="000A7825" w:rsidRPr="000A7825">
        <w:rPr>
          <w:rFonts w:cstheme="minorHAnsi"/>
        </w:rPr>
        <w:t xml:space="preserve">. dr. Urban BREN, </w:t>
      </w:r>
      <w:r w:rsidR="000A7825" w:rsidRPr="000A7825">
        <w:rPr>
          <w:rFonts w:cstheme="minorHAnsi"/>
          <w:i/>
          <w:sz w:val="20"/>
          <w:szCs w:val="20"/>
        </w:rPr>
        <w:t>član</w:t>
      </w:r>
    </w:p>
    <w:p w:rsidR="000A7825" w:rsidRDefault="000A7825" w:rsidP="000A7825">
      <w:pPr>
        <w:spacing w:after="0" w:line="240" w:lineRule="auto"/>
        <w:jc w:val="both"/>
        <w:rPr>
          <w:rFonts w:cstheme="minorHAnsi"/>
        </w:rPr>
      </w:pPr>
    </w:p>
    <w:p w:rsidR="00646276" w:rsidRPr="000A7825" w:rsidRDefault="00646276" w:rsidP="000A7825">
      <w:pPr>
        <w:spacing w:after="0" w:line="240" w:lineRule="auto"/>
        <w:jc w:val="both"/>
        <w:rPr>
          <w:rFonts w:cstheme="minorHAnsi"/>
        </w:rPr>
      </w:pPr>
    </w:p>
    <w:p w:rsidR="00F860F8" w:rsidRPr="000A7825" w:rsidRDefault="00F860F8" w:rsidP="00F860F8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</w:rPr>
      </w:pPr>
      <w:r w:rsidRPr="000A7825">
        <w:rPr>
          <w:rFonts w:cstheme="minorHAnsi"/>
          <w:b/>
        </w:rPr>
        <w:t xml:space="preserve">Imenovanje volilne komisije </w:t>
      </w:r>
    </w:p>
    <w:p w:rsidR="00F860F8" w:rsidRPr="000A7825" w:rsidRDefault="00F860F8" w:rsidP="00F860F8">
      <w:pPr>
        <w:spacing w:after="0" w:line="240" w:lineRule="auto"/>
        <w:jc w:val="both"/>
        <w:rPr>
          <w:rFonts w:cstheme="minorHAnsi"/>
        </w:rPr>
      </w:pPr>
    </w:p>
    <w:p w:rsidR="00F860F8" w:rsidRPr="000A7825" w:rsidRDefault="00F860F8" w:rsidP="00F860F8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0A7825">
        <w:rPr>
          <w:rFonts w:cstheme="minorHAnsi"/>
        </w:rPr>
        <w:t>P</w:t>
      </w:r>
      <w:r>
        <w:rPr>
          <w:rFonts w:cstheme="minorHAnsi"/>
        </w:rPr>
        <w:t>redsednica Akademskega zbora p</w:t>
      </w:r>
      <w:r w:rsidRPr="000A7825">
        <w:rPr>
          <w:rFonts w:cstheme="minorHAnsi"/>
        </w:rPr>
        <w:t xml:space="preserve">rof. dr. </w:t>
      </w:r>
      <w:r>
        <w:rPr>
          <w:rFonts w:cstheme="minorHAnsi"/>
        </w:rPr>
        <w:t xml:space="preserve">Andreja Goršek je predlagala isto </w:t>
      </w:r>
      <w:r w:rsidRPr="000A7825">
        <w:rPr>
          <w:rFonts w:cstheme="minorHAnsi"/>
        </w:rPr>
        <w:t>5-člansko volilno komisijo</w:t>
      </w:r>
      <w:r>
        <w:rPr>
          <w:rFonts w:cstheme="minorHAnsi"/>
        </w:rPr>
        <w:t>, kot je bila za izvolitev namestnika predsednika Akademskega zbora.</w:t>
      </w:r>
      <w:r w:rsidRPr="000A7825">
        <w:rPr>
          <w:rFonts w:cstheme="minorHAnsi"/>
        </w:rPr>
        <w:t xml:space="preserve"> </w:t>
      </w:r>
    </w:p>
    <w:p w:rsidR="00F860F8" w:rsidRPr="000A7825" w:rsidRDefault="00F860F8" w:rsidP="00F860F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:rsidR="00F860F8" w:rsidRPr="000A7825" w:rsidRDefault="00F860F8" w:rsidP="00F860F8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Pr="000A7825">
        <w:rPr>
          <w:rFonts w:cstheme="minorHAnsi"/>
          <w:b/>
        </w:rPr>
        <w:t>. SKLEP:</w:t>
      </w:r>
    </w:p>
    <w:p w:rsidR="00F860F8" w:rsidRPr="000A7825" w:rsidRDefault="00F860F8" w:rsidP="00F860F8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0A7825">
        <w:rPr>
          <w:rFonts w:cstheme="minorHAnsi"/>
        </w:rPr>
        <w:t>Imenuje se 5-članska volilna komisija v sestavi:</w:t>
      </w:r>
    </w:p>
    <w:p w:rsidR="00F860F8" w:rsidRPr="000A7825" w:rsidRDefault="00F860F8" w:rsidP="00F860F8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prof. dr. Peter Krajnc</w:t>
      </w:r>
      <w:r w:rsidRPr="000A7825">
        <w:rPr>
          <w:rFonts w:cstheme="minorHAnsi"/>
        </w:rPr>
        <w:t>, predsednik</w:t>
      </w:r>
    </w:p>
    <w:p w:rsidR="00F860F8" w:rsidRPr="000A7825" w:rsidRDefault="00F860F8" w:rsidP="00F860F8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 w:rsidRPr="000A7825">
        <w:rPr>
          <w:rFonts w:cstheme="minorHAnsi"/>
        </w:rPr>
        <w:t xml:space="preserve">doc. dr. </w:t>
      </w:r>
      <w:r>
        <w:rPr>
          <w:rFonts w:cstheme="minorHAnsi"/>
        </w:rPr>
        <w:t>Irena Ban</w:t>
      </w:r>
      <w:r w:rsidRPr="000A7825">
        <w:rPr>
          <w:rFonts w:cstheme="minorHAnsi"/>
        </w:rPr>
        <w:t>, članica</w:t>
      </w:r>
    </w:p>
    <w:p w:rsidR="00F860F8" w:rsidRPr="000A7825" w:rsidRDefault="00F860F8" w:rsidP="00F860F8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prof</w:t>
      </w:r>
      <w:r w:rsidRPr="000A7825">
        <w:rPr>
          <w:rFonts w:cstheme="minorHAnsi"/>
        </w:rPr>
        <w:t xml:space="preserve">. dr. </w:t>
      </w:r>
      <w:r>
        <w:rPr>
          <w:rFonts w:cstheme="minorHAnsi"/>
        </w:rPr>
        <w:t>Mojca Škerget</w:t>
      </w:r>
      <w:r w:rsidRPr="000A7825">
        <w:rPr>
          <w:rFonts w:cstheme="minorHAnsi"/>
        </w:rPr>
        <w:t>, članica</w:t>
      </w:r>
    </w:p>
    <w:p w:rsidR="00F860F8" w:rsidRPr="000A7825" w:rsidRDefault="00F860F8" w:rsidP="00F860F8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 xml:space="preserve">prof. dr. Petra </w:t>
      </w:r>
      <w:proofErr w:type="spellStart"/>
      <w:r>
        <w:rPr>
          <w:rFonts w:cstheme="minorHAnsi"/>
        </w:rPr>
        <w:t>Žigert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Pleteršek</w:t>
      </w:r>
      <w:proofErr w:type="spellEnd"/>
      <w:r w:rsidRPr="000A7825">
        <w:rPr>
          <w:rFonts w:cstheme="minorHAnsi"/>
        </w:rPr>
        <w:t>, član</w:t>
      </w:r>
      <w:r>
        <w:rPr>
          <w:rFonts w:cstheme="minorHAnsi"/>
        </w:rPr>
        <w:t>ica</w:t>
      </w:r>
    </w:p>
    <w:p w:rsidR="00F860F8" w:rsidRDefault="00F860F8" w:rsidP="00F860F8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  <w:rPr>
          <w:rFonts w:cstheme="minorHAnsi"/>
        </w:rPr>
      </w:pPr>
      <w:r>
        <w:rPr>
          <w:rFonts w:cstheme="minorHAnsi"/>
        </w:rPr>
        <w:t>Matic Broz</w:t>
      </w:r>
      <w:r w:rsidRPr="000A7825">
        <w:rPr>
          <w:rFonts w:cstheme="minorHAnsi"/>
        </w:rPr>
        <w:t>, član-študent</w:t>
      </w:r>
    </w:p>
    <w:p w:rsidR="00F860F8" w:rsidRPr="000A7825" w:rsidRDefault="00F860F8" w:rsidP="00F860F8">
      <w:pPr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Sklep je bil sprejet soglasno.</w:t>
      </w:r>
    </w:p>
    <w:p w:rsidR="000A7825" w:rsidRDefault="000A7825" w:rsidP="000A7825">
      <w:pPr>
        <w:spacing w:after="0" w:line="240" w:lineRule="auto"/>
        <w:jc w:val="both"/>
        <w:rPr>
          <w:rFonts w:cstheme="minorHAnsi"/>
        </w:rPr>
      </w:pPr>
    </w:p>
    <w:p w:rsidR="00F860F8" w:rsidRPr="000A7825" w:rsidRDefault="00F860F8" w:rsidP="000A7825">
      <w:pPr>
        <w:spacing w:after="0" w:line="240" w:lineRule="auto"/>
        <w:jc w:val="both"/>
        <w:rPr>
          <w:rFonts w:cstheme="minorHAnsi"/>
        </w:rPr>
      </w:pPr>
    </w:p>
    <w:p w:rsidR="00646276" w:rsidRDefault="00646276">
      <w:pPr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br w:type="page"/>
      </w:r>
    </w:p>
    <w:p w:rsidR="000A7825" w:rsidRPr="000A7825" w:rsidRDefault="000A7825" w:rsidP="000A7825">
      <w:pPr>
        <w:numPr>
          <w:ilvl w:val="0"/>
          <w:numId w:val="9"/>
        </w:numPr>
        <w:spacing w:after="0" w:line="240" w:lineRule="auto"/>
        <w:jc w:val="both"/>
        <w:rPr>
          <w:rFonts w:eastAsia="Arial Unicode MS" w:cstheme="minorHAnsi"/>
          <w:b/>
        </w:rPr>
      </w:pPr>
      <w:r w:rsidRPr="000A7825">
        <w:rPr>
          <w:rFonts w:eastAsia="Arial Unicode MS" w:cstheme="minorHAnsi"/>
          <w:b/>
        </w:rPr>
        <w:lastRenderedPageBreak/>
        <w:t>Izvedba in rezultati volitev</w:t>
      </w:r>
    </w:p>
    <w:p w:rsidR="000A7825" w:rsidRPr="000A7825" w:rsidRDefault="000A7825" w:rsidP="000A7825">
      <w:pPr>
        <w:spacing w:after="0" w:line="240" w:lineRule="auto"/>
        <w:rPr>
          <w:rFonts w:cstheme="minorHAnsi"/>
        </w:rPr>
      </w:pPr>
    </w:p>
    <w:p w:rsidR="000A7825" w:rsidRPr="000A7825" w:rsidRDefault="000A7825" w:rsidP="000A7825">
      <w:pPr>
        <w:spacing w:after="0" w:line="240" w:lineRule="auto"/>
        <w:ind w:left="426"/>
        <w:rPr>
          <w:rFonts w:cstheme="minorHAnsi"/>
        </w:rPr>
      </w:pPr>
      <w:r w:rsidRPr="000A7825">
        <w:rPr>
          <w:rFonts w:cstheme="minorHAnsi"/>
        </w:rPr>
        <w:t xml:space="preserve">Od </w:t>
      </w:r>
      <w:r w:rsidR="00F860F8">
        <w:rPr>
          <w:rFonts w:cstheme="minorHAnsi"/>
        </w:rPr>
        <w:t>93</w:t>
      </w:r>
      <w:r w:rsidRPr="000A7825">
        <w:rPr>
          <w:rFonts w:cstheme="minorHAnsi"/>
        </w:rPr>
        <w:t xml:space="preserve"> volilnih upravičencev, se je volitev udeležilo </w:t>
      </w:r>
      <w:r w:rsidR="00F860F8">
        <w:rPr>
          <w:rFonts w:cstheme="minorHAnsi"/>
        </w:rPr>
        <w:t>52 volilnih upravičencev</w:t>
      </w:r>
      <w:r w:rsidRPr="000A7825">
        <w:rPr>
          <w:rFonts w:cstheme="minorHAnsi"/>
        </w:rPr>
        <w:t>.</w:t>
      </w:r>
    </w:p>
    <w:p w:rsidR="000A7825" w:rsidRPr="000A7825" w:rsidRDefault="000A7825" w:rsidP="000A7825">
      <w:pPr>
        <w:spacing w:after="0" w:line="240" w:lineRule="auto"/>
        <w:ind w:left="426"/>
        <w:rPr>
          <w:rFonts w:cstheme="minorHAnsi"/>
        </w:rPr>
      </w:pPr>
    </w:p>
    <w:p w:rsidR="000A7825" w:rsidRPr="000A7825" w:rsidRDefault="000A7825" w:rsidP="000A7825">
      <w:pPr>
        <w:pStyle w:val="ListParagraph"/>
        <w:numPr>
          <w:ilvl w:val="0"/>
          <w:numId w:val="7"/>
        </w:numPr>
        <w:spacing w:after="0" w:line="240" w:lineRule="auto"/>
        <w:ind w:left="426" w:firstLine="0"/>
        <w:jc w:val="both"/>
        <w:rPr>
          <w:rFonts w:cstheme="minorHAnsi"/>
          <w:b/>
        </w:rPr>
      </w:pPr>
      <w:r w:rsidRPr="000A7825">
        <w:rPr>
          <w:rFonts w:cstheme="minorHAnsi"/>
          <w:b/>
        </w:rPr>
        <w:t>SKLEP:</w:t>
      </w:r>
    </w:p>
    <w:p w:rsidR="000A7825" w:rsidRPr="000A7825" w:rsidRDefault="000A7825" w:rsidP="000A7825">
      <w:pPr>
        <w:spacing w:after="0" w:line="240" w:lineRule="auto"/>
        <w:ind w:left="426"/>
        <w:jc w:val="both"/>
        <w:rPr>
          <w:rFonts w:cstheme="minorHAnsi"/>
        </w:rPr>
      </w:pPr>
      <w:r w:rsidRPr="000A7825">
        <w:rPr>
          <w:rFonts w:cstheme="minorHAnsi"/>
        </w:rPr>
        <w:t xml:space="preserve">S </w:t>
      </w:r>
      <w:r w:rsidR="00F860F8">
        <w:rPr>
          <w:rFonts w:cstheme="minorHAnsi"/>
        </w:rPr>
        <w:t>42</w:t>
      </w:r>
      <w:r w:rsidRPr="000A7825">
        <w:rPr>
          <w:rFonts w:cstheme="minorHAnsi"/>
        </w:rPr>
        <w:t xml:space="preserve"> glasovi ZA</w:t>
      </w:r>
      <w:r w:rsidR="00F860F8">
        <w:rPr>
          <w:rFonts w:cstheme="minorHAnsi"/>
        </w:rPr>
        <w:t>,</w:t>
      </w:r>
      <w:r w:rsidRPr="000A7825">
        <w:rPr>
          <w:rFonts w:cstheme="minorHAnsi"/>
        </w:rPr>
        <w:t xml:space="preserve"> </w:t>
      </w:r>
      <w:r w:rsidR="00F860F8">
        <w:rPr>
          <w:rFonts w:cstheme="minorHAnsi"/>
        </w:rPr>
        <w:t>8</w:t>
      </w:r>
      <w:r w:rsidRPr="000A7825">
        <w:rPr>
          <w:rFonts w:cstheme="minorHAnsi"/>
        </w:rPr>
        <w:t xml:space="preserve"> PROTI</w:t>
      </w:r>
      <w:r w:rsidR="00F860F8">
        <w:rPr>
          <w:rFonts w:cstheme="minorHAnsi"/>
        </w:rPr>
        <w:t xml:space="preserve"> </w:t>
      </w:r>
      <w:r w:rsidR="00F860F8" w:rsidRPr="000A7825">
        <w:rPr>
          <w:rFonts w:cstheme="minorHAnsi"/>
        </w:rPr>
        <w:t>in</w:t>
      </w:r>
      <w:r w:rsidR="00F860F8">
        <w:rPr>
          <w:rFonts w:cstheme="minorHAnsi"/>
        </w:rPr>
        <w:t xml:space="preserve"> 2 neveljavnima glasovnicama</w:t>
      </w:r>
      <w:r w:rsidRPr="000A7825">
        <w:rPr>
          <w:rFonts w:cstheme="minorHAnsi"/>
        </w:rPr>
        <w:t>, je potrjena sestava Poslovodnega odbora Fakultete za kemijo in kemijsko tehnologijo Univerze v Mariboru:</w:t>
      </w:r>
    </w:p>
    <w:p w:rsidR="000A7825" w:rsidRPr="000A7825" w:rsidRDefault="000A7825" w:rsidP="000A7825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0A7825">
        <w:rPr>
          <w:rFonts w:cstheme="minorHAnsi"/>
        </w:rPr>
        <w:t xml:space="preserve">red. prof. dr. Zdravko KRAVANJA, </w:t>
      </w:r>
      <w:r w:rsidRPr="000A7825">
        <w:rPr>
          <w:rFonts w:cstheme="minorHAnsi"/>
          <w:i/>
          <w:sz w:val="20"/>
          <w:szCs w:val="20"/>
        </w:rPr>
        <w:t>dekan, član po svojem položaju</w:t>
      </w:r>
    </w:p>
    <w:p w:rsidR="000A7825" w:rsidRPr="000A7825" w:rsidRDefault="00F860F8" w:rsidP="000A7825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>
        <w:rPr>
          <w:rFonts w:cstheme="minorHAnsi"/>
        </w:rPr>
        <w:t>red</w:t>
      </w:r>
      <w:r w:rsidR="000A7825" w:rsidRPr="000A7825">
        <w:rPr>
          <w:rFonts w:cstheme="minorHAnsi"/>
        </w:rPr>
        <w:t xml:space="preserve">. prof. dr. Zoran NOVAK, </w:t>
      </w:r>
      <w:r w:rsidR="000A7825" w:rsidRPr="000A7825">
        <w:rPr>
          <w:rFonts w:cstheme="minorHAnsi"/>
          <w:i/>
          <w:sz w:val="20"/>
          <w:szCs w:val="20"/>
        </w:rPr>
        <w:t>tajnik, član po svojem položaju</w:t>
      </w:r>
    </w:p>
    <w:p w:rsidR="000A7825" w:rsidRPr="000A7825" w:rsidRDefault="00F860F8" w:rsidP="000A7825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>
        <w:rPr>
          <w:rFonts w:cstheme="minorHAnsi"/>
        </w:rPr>
        <w:t>Eva GIDER</w:t>
      </w:r>
      <w:r w:rsidR="000A7825" w:rsidRPr="000A7825">
        <w:rPr>
          <w:rFonts w:cstheme="minorHAnsi"/>
        </w:rPr>
        <w:t xml:space="preserve">, </w:t>
      </w:r>
      <w:proofErr w:type="spellStart"/>
      <w:r w:rsidR="000A7825" w:rsidRPr="000A7825">
        <w:rPr>
          <w:rFonts w:cstheme="minorHAnsi"/>
          <w:i/>
          <w:sz w:val="20"/>
          <w:szCs w:val="20"/>
        </w:rPr>
        <w:t>prodekanica</w:t>
      </w:r>
      <w:proofErr w:type="spellEnd"/>
      <w:r w:rsidR="000A7825" w:rsidRPr="000A7825">
        <w:rPr>
          <w:rFonts w:cstheme="minorHAnsi"/>
          <w:i/>
          <w:sz w:val="20"/>
          <w:szCs w:val="20"/>
        </w:rPr>
        <w:t xml:space="preserve"> za študentska vprašanja, članica po funkciji</w:t>
      </w:r>
    </w:p>
    <w:p w:rsidR="000A7825" w:rsidRPr="000A7825" w:rsidRDefault="000A7825" w:rsidP="000A7825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0A7825">
        <w:rPr>
          <w:rFonts w:cstheme="minorHAnsi"/>
        </w:rPr>
        <w:t xml:space="preserve">red. prof. dr. Željko KNEZ, </w:t>
      </w:r>
      <w:r w:rsidRPr="000A7825">
        <w:rPr>
          <w:rFonts w:cstheme="minorHAnsi"/>
          <w:i/>
          <w:sz w:val="20"/>
          <w:szCs w:val="20"/>
        </w:rPr>
        <w:t>član</w:t>
      </w:r>
    </w:p>
    <w:p w:rsidR="000A7825" w:rsidRPr="000A7825" w:rsidRDefault="000A7825" w:rsidP="000A7825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0A7825">
        <w:rPr>
          <w:rFonts w:cstheme="minorHAnsi"/>
        </w:rPr>
        <w:t xml:space="preserve">red. prof. dr. Andreja GORŠEK, </w:t>
      </w:r>
      <w:r w:rsidRPr="000A7825">
        <w:rPr>
          <w:rFonts w:cstheme="minorHAnsi"/>
          <w:i/>
          <w:sz w:val="20"/>
          <w:szCs w:val="20"/>
        </w:rPr>
        <w:t>članica</w:t>
      </w:r>
    </w:p>
    <w:p w:rsidR="000A7825" w:rsidRPr="000A7825" w:rsidRDefault="000A7825" w:rsidP="000A7825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</w:rPr>
      </w:pPr>
      <w:r w:rsidRPr="000A7825">
        <w:rPr>
          <w:rFonts w:cstheme="minorHAnsi"/>
        </w:rPr>
        <w:t xml:space="preserve">izr. prof. dr. Darko GORIČANEC, </w:t>
      </w:r>
      <w:r w:rsidRPr="000A7825">
        <w:rPr>
          <w:rFonts w:cstheme="minorHAnsi"/>
          <w:i/>
          <w:sz w:val="20"/>
          <w:szCs w:val="20"/>
        </w:rPr>
        <w:t>član</w:t>
      </w:r>
    </w:p>
    <w:p w:rsidR="000A7825" w:rsidRPr="00F860F8" w:rsidRDefault="00F860F8" w:rsidP="000A7825">
      <w:pPr>
        <w:pStyle w:val="ListParagraph"/>
        <w:numPr>
          <w:ilvl w:val="0"/>
          <w:numId w:val="36"/>
        </w:numPr>
        <w:spacing w:after="0" w:line="240" w:lineRule="auto"/>
        <w:ind w:left="851" w:hanging="425"/>
        <w:rPr>
          <w:rFonts w:cstheme="minorHAnsi"/>
          <w:i/>
        </w:rPr>
      </w:pPr>
      <w:r>
        <w:rPr>
          <w:rFonts w:cstheme="minorHAnsi"/>
        </w:rPr>
        <w:t>izr</w:t>
      </w:r>
      <w:r w:rsidR="000A7825" w:rsidRPr="000A7825">
        <w:rPr>
          <w:rFonts w:cstheme="minorHAnsi"/>
        </w:rPr>
        <w:t xml:space="preserve">. dr. Urban BREN, </w:t>
      </w:r>
      <w:r w:rsidR="000A7825" w:rsidRPr="000A7825">
        <w:rPr>
          <w:rFonts w:cstheme="minorHAnsi"/>
          <w:i/>
          <w:sz w:val="20"/>
          <w:szCs w:val="20"/>
        </w:rPr>
        <w:t>član</w:t>
      </w:r>
    </w:p>
    <w:p w:rsidR="00F860F8" w:rsidRPr="00F860F8" w:rsidRDefault="00F860F8" w:rsidP="00F860F8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za mandatno dobo 08. 10. 2019 do 07. 10. 2023</w:t>
      </w:r>
    </w:p>
    <w:p w:rsidR="000E3622" w:rsidRPr="000A7825" w:rsidRDefault="000E362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0E3622" w:rsidRDefault="000E362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646276" w:rsidRDefault="0064627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646276" w:rsidRDefault="0064627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646276" w:rsidRPr="000A7825" w:rsidRDefault="0064627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bookmarkStart w:id="0" w:name="_GoBack"/>
      <w:bookmarkEnd w:id="0"/>
    </w:p>
    <w:p w:rsidR="00A66FC2" w:rsidRPr="000A7825" w:rsidRDefault="00A66FC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0A7825">
        <w:rPr>
          <w:rFonts w:cstheme="minorHAnsi"/>
        </w:rPr>
        <w:t>Seja je bila zaključena ob 1</w:t>
      </w:r>
      <w:r w:rsidR="00F71790">
        <w:rPr>
          <w:rFonts w:cstheme="minorHAnsi"/>
        </w:rPr>
        <w:t>3</w:t>
      </w:r>
      <w:r w:rsidRPr="000A7825">
        <w:rPr>
          <w:rFonts w:cstheme="minorHAnsi"/>
        </w:rPr>
        <w:t>.</w:t>
      </w:r>
      <w:r w:rsidR="00F71790">
        <w:rPr>
          <w:rFonts w:cstheme="minorHAnsi"/>
        </w:rPr>
        <w:t>45</w:t>
      </w:r>
      <w:r w:rsidR="009E52BD" w:rsidRPr="000A7825">
        <w:rPr>
          <w:rFonts w:cstheme="minorHAnsi"/>
        </w:rPr>
        <w:t xml:space="preserve"> </w:t>
      </w:r>
      <w:r w:rsidRPr="000A7825">
        <w:rPr>
          <w:rFonts w:cstheme="minorHAnsi"/>
        </w:rPr>
        <w:t>uri.</w:t>
      </w:r>
    </w:p>
    <w:p w:rsidR="001618D3" w:rsidRPr="000A7825" w:rsidRDefault="001618D3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9041AF" w:rsidRPr="000A7825" w:rsidRDefault="009041AF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9041AF" w:rsidRPr="000A7825" w:rsidRDefault="009041AF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E4696" w:rsidRPr="000A7825" w:rsidRDefault="007E469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A66FC2" w:rsidRPr="000A7825" w:rsidRDefault="00A66FC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0A7825">
        <w:rPr>
          <w:rFonts w:cstheme="minorHAnsi"/>
        </w:rPr>
        <w:t xml:space="preserve">Maribor, </w:t>
      </w:r>
      <w:r w:rsidR="00F71790">
        <w:rPr>
          <w:rFonts w:cstheme="minorHAnsi"/>
        </w:rPr>
        <w:t>08</w:t>
      </w:r>
      <w:r w:rsidRPr="000A7825">
        <w:rPr>
          <w:rFonts w:cstheme="minorHAnsi"/>
        </w:rPr>
        <w:t xml:space="preserve">. </w:t>
      </w:r>
      <w:r w:rsidR="00F71790">
        <w:rPr>
          <w:rFonts w:cstheme="minorHAnsi"/>
        </w:rPr>
        <w:t>10</w:t>
      </w:r>
      <w:r w:rsidR="00983188" w:rsidRPr="000A7825">
        <w:rPr>
          <w:rFonts w:cstheme="minorHAnsi"/>
        </w:rPr>
        <w:t>.</w:t>
      </w:r>
      <w:r w:rsidRPr="000A7825">
        <w:rPr>
          <w:rFonts w:cstheme="minorHAnsi"/>
        </w:rPr>
        <w:t xml:space="preserve"> 201</w:t>
      </w:r>
      <w:r w:rsidR="00983188" w:rsidRPr="000A7825">
        <w:rPr>
          <w:rFonts w:cstheme="minorHAnsi"/>
        </w:rPr>
        <w:t>9</w:t>
      </w:r>
    </w:p>
    <w:p w:rsidR="001327E9" w:rsidRPr="000A7825" w:rsidRDefault="001327E9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E4696" w:rsidRPr="000A7825" w:rsidRDefault="007E469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7E4696" w:rsidRPr="000A7825" w:rsidRDefault="007E4696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:rsidR="00A66FC2" w:rsidRPr="000A7825" w:rsidRDefault="00A66FC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0A7825">
        <w:rPr>
          <w:rFonts w:cstheme="minorHAnsi"/>
        </w:rPr>
        <w:t>Za zapisnik:</w:t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="007A33A6" w:rsidRPr="000A7825">
        <w:rPr>
          <w:rFonts w:cstheme="minorHAnsi"/>
        </w:rPr>
        <w:t>Predsednica AZ</w:t>
      </w:r>
      <w:r w:rsidRPr="000A7825">
        <w:rPr>
          <w:rFonts w:cstheme="minorHAnsi"/>
        </w:rPr>
        <w:t>:</w:t>
      </w:r>
    </w:p>
    <w:p w:rsidR="003439DF" w:rsidRPr="000A7825" w:rsidRDefault="00A66FC2" w:rsidP="000A7825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0A7825">
        <w:rPr>
          <w:rFonts w:cstheme="minorHAnsi"/>
        </w:rPr>
        <w:t>Sonja Roj</w:t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Pr="000A7825">
        <w:rPr>
          <w:rFonts w:cstheme="minorHAnsi"/>
        </w:rPr>
        <w:tab/>
      </w:r>
      <w:r w:rsidR="00CF1388" w:rsidRPr="000A7825">
        <w:rPr>
          <w:rFonts w:cstheme="minorHAnsi"/>
        </w:rPr>
        <w:t>prof</w:t>
      </w:r>
      <w:r w:rsidRPr="000A7825">
        <w:rPr>
          <w:rFonts w:cstheme="minorHAnsi"/>
        </w:rPr>
        <w:t xml:space="preserve">. dr. </w:t>
      </w:r>
      <w:r w:rsidR="00CF1388" w:rsidRPr="000A7825">
        <w:rPr>
          <w:rFonts w:cstheme="minorHAnsi"/>
        </w:rPr>
        <w:t>Andreja Goršek</w:t>
      </w:r>
    </w:p>
    <w:sectPr w:rsidR="003439DF" w:rsidRPr="000A7825" w:rsidSect="009041AF">
      <w:headerReference w:type="default" r:id="rId8"/>
      <w:footerReference w:type="default" r:id="rId9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E4" w:rsidRDefault="005271E4" w:rsidP="00EC432E">
      <w:pPr>
        <w:spacing w:after="0" w:line="240" w:lineRule="auto"/>
      </w:pPr>
      <w:r>
        <w:separator/>
      </w:r>
    </w:p>
  </w:endnote>
  <w:endnote w:type="continuationSeparator" w:id="0">
    <w:p w:rsidR="005271E4" w:rsidRDefault="005271E4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8"/>
      <w:gridCol w:w="975"/>
      <w:gridCol w:w="4388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proofErr w:type="spellStart"/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proofErr w:type="spellEnd"/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646276" w:rsidRPr="00646276">
            <w:rPr>
              <w:rFonts w:eastAsiaTheme="majorEastAsia" w:cstheme="minorHAnsi"/>
              <w:bCs/>
              <w:noProof/>
              <w:sz w:val="18"/>
              <w:szCs w:val="18"/>
            </w:rPr>
            <w:t>3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E4" w:rsidRDefault="005271E4" w:rsidP="00EC432E">
      <w:pPr>
        <w:spacing w:after="0" w:line="240" w:lineRule="auto"/>
      </w:pPr>
      <w:r>
        <w:separator/>
      </w:r>
    </w:p>
  </w:footnote>
  <w:footnote w:type="continuationSeparator" w:id="0">
    <w:p w:rsidR="005271E4" w:rsidRDefault="005271E4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F411B"/>
    <w:multiLevelType w:val="hybridMultilevel"/>
    <w:tmpl w:val="222E964E"/>
    <w:lvl w:ilvl="0" w:tplc="C564357C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D46D9"/>
    <w:multiLevelType w:val="hybridMultilevel"/>
    <w:tmpl w:val="7D50E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20AA7"/>
    <w:multiLevelType w:val="hybridMultilevel"/>
    <w:tmpl w:val="A3AA45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5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6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7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8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  <w:num w:numId="37">
    <w:abstractNumId w:val="32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A7825"/>
    <w:rsid w:val="000B6AA1"/>
    <w:rsid w:val="000D5853"/>
    <w:rsid w:val="000E3622"/>
    <w:rsid w:val="000E6D6A"/>
    <w:rsid w:val="000F76ED"/>
    <w:rsid w:val="001169FF"/>
    <w:rsid w:val="0012496A"/>
    <w:rsid w:val="001327E9"/>
    <w:rsid w:val="00137502"/>
    <w:rsid w:val="00140655"/>
    <w:rsid w:val="00140BFB"/>
    <w:rsid w:val="001456CD"/>
    <w:rsid w:val="00154B96"/>
    <w:rsid w:val="001618D3"/>
    <w:rsid w:val="001702EB"/>
    <w:rsid w:val="00172C34"/>
    <w:rsid w:val="00173A78"/>
    <w:rsid w:val="00175A9F"/>
    <w:rsid w:val="00193170"/>
    <w:rsid w:val="00195535"/>
    <w:rsid w:val="001A0E9F"/>
    <w:rsid w:val="001B0514"/>
    <w:rsid w:val="001B12BD"/>
    <w:rsid w:val="001D2E32"/>
    <w:rsid w:val="001E432C"/>
    <w:rsid w:val="001F60F1"/>
    <w:rsid w:val="002008BA"/>
    <w:rsid w:val="002033E9"/>
    <w:rsid w:val="002072CE"/>
    <w:rsid w:val="002144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475B"/>
    <w:rsid w:val="002A5FDD"/>
    <w:rsid w:val="002B413B"/>
    <w:rsid w:val="002B49AA"/>
    <w:rsid w:val="002D5D46"/>
    <w:rsid w:val="002D7500"/>
    <w:rsid w:val="002F4A09"/>
    <w:rsid w:val="00306E80"/>
    <w:rsid w:val="0033291A"/>
    <w:rsid w:val="00337092"/>
    <w:rsid w:val="003439DF"/>
    <w:rsid w:val="00346E81"/>
    <w:rsid w:val="00347CA8"/>
    <w:rsid w:val="00350B70"/>
    <w:rsid w:val="00357D16"/>
    <w:rsid w:val="003648E5"/>
    <w:rsid w:val="00367641"/>
    <w:rsid w:val="00367A5F"/>
    <w:rsid w:val="003754A3"/>
    <w:rsid w:val="00377125"/>
    <w:rsid w:val="00392818"/>
    <w:rsid w:val="003A08CB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52B30"/>
    <w:rsid w:val="0046007E"/>
    <w:rsid w:val="004805AC"/>
    <w:rsid w:val="00492C51"/>
    <w:rsid w:val="00495765"/>
    <w:rsid w:val="00495A9B"/>
    <w:rsid w:val="004A529B"/>
    <w:rsid w:val="004A7F96"/>
    <w:rsid w:val="004C17F4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271E4"/>
    <w:rsid w:val="00532A06"/>
    <w:rsid w:val="00534307"/>
    <w:rsid w:val="005500CC"/>
    <w:rsid w:val="00553EC1"/>
    <w:rsid w:val="00557387"/>
    <w:rsid w:val="0056798B"/>
    <w:rsid w:val="005C4B85"/>
    <w:rsid w:val="005C4F94"/>
    <w:rsid w:val="005D0263"/>
    <w:rsid w:val="005E255A"/>
    <w:rsid w:val="005E6CE3"/>
    <w:rsid w:val="0061065D"/>
    <w:rsid w:val="00616546"/>
    <w:rsid w:val="0062065F"/>
    <w:rsid w:val="00646276"/>
    <w:rsid w:val="0067189D"/>
    <w:rsid w:val="00674989"/>
    <w:rsid w:val="00692294"/>
    <w:rsid w:val="006A5BE5"/>
    <w:rsid w:val="006C0421"/>
    <w:rsid w:val="006D3A83"/>
    <w:rsid w:val="006F2D80"/>
    <w:rsid w:val="006F55A9"/>
    <w:rsid w:val="006F6A5E"/>
    <w:rsid w:val="006F76F1"/>
    <w:rsid w:val="00731930"/>
    <w:rsid w:val="00735773"/>
    <w:rsid w:val="0073749A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4C2"/>
    <w:rsid w:val="007C76DE"/>
    <w:rsid w:val="007C789B"/>
    <w:rsid w:val="007D6540"/>
    <w:rsid w:val="007E1F73"/>
    <w:rsid w:val="007E4696"/>
    <w:rsid w:val="007E65B0"/>
    <w:rsid w:val="00800DCF"/>
    <w:rsid w:val="00811C39"/>
    <w:rsid w:val="00813BB5"/>
    <w:rsid w:val="00813C18"/>
    <w:rsid w:val="00815C0A"/>
    <w:rsid w:val="0082101D"/>
    <w:rsid w:val="00825FD5"/>
    <w:rsid w:val="00840FEA"/>
    <w:rsid w:val="00846437"/>
    <w:rsid w:val="0084743A"/>
    <w:rsid w:val="00854FD6"/>
    <w:rsid w:val="00864957"/>
    <w:rsid w:val="00874783"/>
    <w:rsid w:val="00882342"/>
    <w:rsid w:val="00886EF2"/>
    <w:rsid w:val="00890199"/>
    <w:rsid w:val="0089111A"/>
    <w:rsid w:val="008A13FF"/>
    <w:rsid w:val="008E6026"/>
    <w:rsid w:val="008F0974"/>
    <w:rsid w:val="009041AF"/>
    <w:rsid w:val="00954C0A"/>
    <w:rsid w:val="009629B0"/>
    <w:rsid w:val="00965C47"/>
    <w:rsid w:val="00983188"/>
    <w:rsid w:val="009875E9"/>
    <w:rsid w:val="00994AAA"/>
    <w:rsid w:val="009A0C8F"/>
    <w:rsid w:val="009A105E"/>
    <w:rsid w:val="009A1628"/>
    <w:rsid w:val="009A40A0"/>
    <w:rsid w:val="009A5510"/>
    <w:rsid w:val="009B3148"/>
    <w:rsid w:val="009D1DFE"/>
    <w:rsid w:val="009E4732"/>
    <w:rsid w:val="009E52BD"/>
    <w:rsid w:val="00A00E47"/>
    <w:rsid w:val="00A016EE"/>
    <w:rsid w:val="00A07583"/>
    <w:rsid w:val="00A116E6"/>
    <w:rsid w:val="00A507F2"/>
    <w:rsid w:val="00A528BC"/>
    <w:rsid w:val="00A53B6D"/>
    <w:rsid w:val="00A66FC2"/>
    <w:rsid w:val="00A74CD0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41F66"/>
    <w:rsid w:val="00B81093"/>
    <w:rsid w:val="00B9550A"/>
    <w:rsid w:val="00BA4200"/>
    <w:rsid w:val="00BB25C3"/>
    <w:rsid w:val="00BB5159"/>
    <w:rsid w:val="00BB76A8"/>
    <w:rsid w:val="00BC1A36"/>
    <w:rsid w:val="00BE160F"/>
    <w:rsid w:val="00BF174E"/>
    <w:rsid w:val="00BF70E2"/>
    <w:rsid w:val="00C04C25"/>
    <w:rsid w:val="00C108D4"/>
    <w:rsid w:val="00C15E90"/>
    <w:rsid w:val="00C369E0"/>
    <w:rsid w:val="00C44883"/>
    <w:rsid w:val="00C44E85"/>
    <w:rsid w:val="00C47508"/>
    <w:rsid w:val="00C53125"/>
    <w:rsid w:val="00C55FC3"/>
    <w:rsid w:val="00C56394"/>
    <w:rsid w:val="00C61B9A"/>
    <w:rsid w:val="00C67C85"/>
    <w:rsid w:val="00C702DD"/>
    <w:rsid w:val="00C95437"/>
    <w:rsid w:val="00C96B96"/>
    <w:rsid w:val="00C973CE"/>
    <w:rsid w:val="00CA794D"/>
    <w:rsid w:val="00CC62E5"/>
    <w:rsid w:val="00CD6A6C"/>
    <w:rsid w:val="00CE5B99"/>
    <w:rsid w:val="00CF1388"/>
    <w:rsid w:val="00CF439F"/>
    <w:rsid w:val="00D00593"/>
    <w:rsid w:val="00D07BA8"/>
    <w:rsid w:val="00D1120C"/>
    <w:rsid w:val="00D169CF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84737"/>
    <w:rsid w:val="00D86922"/>
    <w:rsid w:val="00DD6CDF"/>
    <w:rsid w:val="00DE7F4C"/>
    <w:rsid w:val="00DF64AF"/>
    <w:rsid w:val="00E007C2"/>
    <w:rsid w:val="00E241D5"/>
    <w:rsid w:val="00E44669"/>
    <w:rsid w:val="00E458DA"/>
    <w:rsid w:val="00E4598A"/>
    <w:rsid w:val="00E45FDF"/>
    <w:rsid w:val="00E46AC8"/>
    <w:rsid w:val="00E52D4F"/>
    <w:rsid w:val="00E7115E"/>
    <w:rsid w:val="00E73CFE"/>
    <w:rsid w:val="00E95449"/>
    <w:rsid w:val="00E96192"/>
    <w:rsid w:val="00E97AA2"/>
    <w:rsid w:val="00EA4784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15B66"/>
    <w:rsid w:val="00F24DAE"/>
    <w:rsid w:val="00F42223"/>
    <w:rsid w:val="00F5336E"/>
    <w:rsid w:val="00F54603"/>
    <w:rsid w:val="00F60E8F"/>
    <w:rsid w:val="00F619DE"/>
    <w:rsid w:val="00F6284B"/>
    <w:rsid w:val="00F71790"/>
    <w:rsid w:val="00F72589"/>
    <w:rsid w:val="00F73BF1"/>
    <w:rsid w:val="00F83E5B"/>
    <w:rsid w:val="00F860F8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3B6C"/>
  <w15:docId w15:val="{6BFEB044-D4EC-4C98-859D-8F748EC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6D7F0E"/>
    <w:rsid w:val="007F475B"/>
    <w:rsid w:val="008257A3"/>
    <w:rsid w:val="00856A1E"/>
    <w:rsid w:val="008B435E"/>
    <w:rsid w:val="008E5188"/>
    <w:rsid w:val="009237B7"/>
    <w:rsid w:val="009328E3"/>
    <w:rsid w:val="009B3DF6"/>
    <w:rsid w:val="00A0232C"/>
    <w:rsid w:val="00A127AC"/>
    <w:rsid w:val="00A77840"/>
    <w:rsid w:val="00B025D2"/>
    <w:rsid w:val="00C40C00"/>
    <w:rsid w:val="00C976CB"/>
    <w:rsid w:val="00CF4A98"/>
    <w:rsid w:val="00D17C80"/>
    <w:rsid w:val="00DB5663"/>
    <w:rsid w:val="00E37212"/>
    <w:rsid w:val="00EA361C"/>
    <w:rsid w:val="00EA61FE"/>
    <w:rsid w:val="00ED247D"/>
    <w:rsid w:val="00EF4D11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FE7D-35AE-4E4F-A464-3A7371AF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Sonja Roj</cp:lastModifiedBy>
  <cp:revision>5</cp:revision>
  <cp:lastPrinted>2019-10-08T11:47:00Z</cp:lastPrinted>
  <dcterms:created xsi:type="dcterms:W3CDTF">2019-10-08T11:29:00Z</dcterms:created>
  <dcterms:modified xsi:type="dcterms:W3CDTF">2019-10-08T11:52:00Z</dcterms:modified>
</cp:coreProperties>
</file>