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AF" w:rsidRDefault="009041AF" w:rsidP="00EC432E">
      <w:pPr>
        <w:spacing w:after="0" w:line="240" w:lineRule="auto"/>
        <w:jc w:val="center"/>
        <w:rPr>
          <w:b/>
          <w:sz w:val="28"/>
          <w:szCs w:val="28"/>
        </w:rPr>
      </w:pPr>
    </w:p>
    <w:p w:rsidR="00ED7430" w:rsidRPr="00F83E5B" w:rsidRDefault="00EC432E" w:rsidP="00EC432E">
      <w:pPr>
        <w:spacing w:after="0" w:line="240" w:lineRule="auto"/>
        <w:jc w:val="center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>Z A P I S N I K</w:t>
      </w:r>
    </w:p>
    <w:p w:rsidR="00EC432E" w:rsidRDefault="00EC432E" w:rsidP="00EC432E">
      <w:pPr>
        <w:spacing w:after="0" w:line="240" w:lineRule="auto"/>
      </w:pPr>
    </w:p>
    <w:p w:rsidR="009041AF" w:rsidRPr="00F83E5B" w:rsidRDefault="009041AF" w:rsidP="00EC432E">
      <w:pPr>
        <w:spacing w:after="0" w:line="240" w:lineRule="auto"/>
      </w:pPr>
    </w:p>
    <w:p w:rsidR="009A40A0" w:rsidRDefault="000B6AA1" w:rsidP="00CC62E5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C62E5" w:rsidRPr="008A13FF">
        <w:rPr>
          <w:b/>
          <w:sz w:val="24"/>
          <w:szCs w:val="24"/>
        </w:rPr>
        <w:t xml:space="preserve">. </w:t>
      </w:r>
      <w:r w:rsidR="00C15E90" w:rsidRPr="008A13FF">
        <w:rPr>
          <w:b/>
          <w:sz w:val="24"/>
          <w:szCs w:val="24"/>
        </w:rPr>
        <w:t>iz</w:t>
      </w:r>
      <w:r w:rsidR="00BF70E2" w:rsidRPr="008A13FF">
        <w:rPr>
          <w:b/>
          <w:sz w:val="24"/>
          <w:szCs w:val="24"/>
        </w:rPr>
        <w:t>redne</w:t>
      </w:r>
      <w:r w:rsidR="00C04C25" w:rsidRPr="008A13FF">
        <w:rPr>
          <w:b/>
          <w:sz w:val="24"/>
          <w:szCs w:val="24"/>
        </w:rPr>
        <w:t xml:space="preserve"> </w:t>
      </w:r>
      <w:r w:rsidR="00492C51" w:rsidRPr="008A13FF">
        <w:rPr>
          <w:b/>
          <w:sz w:val="24"/>
          <w:szCs w:val="24"/>
        </w:rPr>
        <w:t xml:space="preserve">seje </w:t>
      </w:r>
      <w:r w:rsidR="003C4C5E" w:rsidRPr="008A13FF">
        <w:rPr>
          <w:b/>
          <w:sz w:val="24"/>
          <w:szCs w:val="24"/>
        </w:rPr>
        <w:t>Akademskega zbora</w:t>
      </w:r>
      <w:r w:rsidR="00EC432E" w:rsidRPr="008A13FF">
        <w:rPr>
          <w:b/>
          <w:sz w:val="24"/>
          <w:szCs w:val="24"/>
        </w:rPr>
        <w:t xml:space="preserve">, ki je bila dne </w:t>
      </w:r>
      <w:r>
        <w:rPr>
          <w:b/>
          <w:sz w:val="24"/>
          <w:szCs w:val="24"/>
        </w:rPr>
        <w:t>26</w:t>
      </w:r>
      <w:r w:rsidR="00EC432E" w:rsidRPr="008A13FF">
        <w:rPr>
          <w:b/>
          <w:sz w:val="24"/>
          <w:szCs w:val="24"/>
        </w:rPr>
        <w:t xml:space="preserve">. </w:t>
      </w:r>
      <w:r w:rsidR="00813C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EC432E" w:rsidRPr="008A13FF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>7</w:t>
      </w:r>
      <w:r w:rsidR="00EC432E" w:rsidRPr="008A13FF">
        <w:rPr>
          <w:b/>
          <w:sz w:val="24"/>
          <w:szCs w:val="24"/>
        </w:rPr>
        <w:t xml:space="preserve"> ob </w:t>
      </w:r>
      <w:r w:rsidR="00532A0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="008A13FF" w:rsidRPr="008A13F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 w:rsidR="00EC432E" w:rsidRPr="008A13FF">
        <w:rPr>
          <w:b/>
          <w:sz w:val="24"/>
          <w:szCs w:val="24"/>
        </w:rPr>
        <w:t xml:space="preserve"> uri </w:t>
      </w:r>
    </w:p>
    <w:p w:rsidR="00EC432E" w:rsidRPr="008A13FF" w:rsidRDefault="00EC432E" w:rsidP="00CC62E5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8A13FF">
        <w:rPr>
          <w:b/>
          <w:sz w:val="24"/>
          <w:szCs w:val="24"/>
        </w:rPr>
        <w:t xml:space="preserve">v </w:t>
      </w:r>
      <w:r w:rsidR="00CC62E5" w:rsidRPr="008A13FF">
        <w:rPr>
          <w:b/>
          <w:sz w:val="24"/>
          <w:szCs w:val="24"/>
        </w:rPr>
        <w:t xml:space="preserve">predavalnici </w:t>
      </w:r>
      <w:r w:rsidR="008A13FF" w:rsidRPr="008A13FF">
        <w:rPr>
          <w:b/>
          <w:sz w:val="24"/>
          <w:szCs w:val="24"/>
        </w:rPr>
        <w:t>A</w:t>
      </w:r>
      <w:r w:rsidR="00532A06">
        <w:rPr>
          <w:b/>
          <w:sz w:val="24"/>
          <w:szCs w:val="24"/>
        </w:rPr>
        <w:t>-10</w:t>
      </w:r>
      <w:r w:rsidR="000B6AA1">
        <w:rPr>
          <w:b/>
          <w:sz w:val="24"/>
          <w:szCs w:val="24"/>
        </w:rPr>
        <w:t>7</w:t>
      </w:r>
    </w:p>
    <w:p w:rsidR="00E96192" w:rsidRPr="00F83E5B" w:rsidRDefault="00E96192" w:rsidP="00E96192">
      <w:pPr>
        <w:spacing w:after="0" w:line="240" w:lineRule="auto"/>
        <w:jc w:val="center"/>
        <w:rPr>
          <w:sz w:val="24"/>
          <w:szCs w:val="24"/>
        </w:rPr>
      </w:pPr>
    </w:p>
    <w:p w:rsidR="00E96192" w:rsidRDefault="00E96192" w:rsidP="00E96192">
      <w:pPr>
        <w:spacing w:after="0" w:line="240" w:lineRule="auto"/>
        <w:jc w:val="center"/>
        <w:rPr>
          <w:sz w:val="24"/>
          <w:szCs w:val="24"/>
        </w:rPr>
      </w:pPr>
    </w:p>
    <w:p w:rsidR="009041AF" w:rsidRPr="00421A8A" w:rsidRDefault="009041AF" w:rsidP="00E96192">
      <w:pPr>
        <w:spacing w:after="0" w:line="240" w:lineRule="auto"/>
        <w:jc w:val="center"/>
        <w:rPr>
          <w:sz w:val="24"/>
          <w:szCs w:val="24"/>
        </w:rPr>
      </w:pPr>
    </w:p>
    <w:p w:rsidR="00D4403F" w:rsidRPr="00421A8A" w:rsidRDefault="00E96192" w:rsidP="00CC62E5">
      <w:pPr>
        <w:spacing w:after="0" w:line="240" w:lineRule="auto"/>
        <w:ind w:left="2124" w:hanging="2124"/>
        <w:jc w:val="both"/>
      </w:pPr>
      <w:r w:rsidRPr="00421A8A">
        <w:rPr>
          <w:b/>
        </w:rPr>
        <w:t>PRISOTNI</w:t>
      </w:r>
      <w:r w:rsidR="003C4C5E" w:rsidRPr="00421A8A">
        <w:rPr>
          <w:b/>
        </w:rPr>
        <w:t xml:space="preserve"> </w:t>
      </w:r>
      <w:r w:rsidR="003C4C5E" w:rsidRPr="00421A8A">
        <w:rPr>
          <w:b/>
          <w:sz w:val="18"/>
          <w:szCs w:val="18"/>
        </w:rPr>
        <w:t>(</w:t>
      </w:r>
      <w:r w:rsidR="003C4C5E" w:rsidRPr="00421A8A">
        <w:rPr>
          <w:b/>
          <w:i/>
          <w:sz w:val="18"/>
          <w:szCs w:val="18"/>
        </w:rPr>
        <w:t>po abecedi</w:t>
      </w:r>
      <w:r w:rsidR="003C4C5E" w:rsidRPr="00421A8A">
        <w:rPr>
          <w:b/>
          <w:sz w:val="18"/>
          <w:szCs w:val="18"/>
        </w:rPr>
        <w:t>)</w:t>
      </w:r>
      <w:r w:rsidRPr="00421A8A">
        <w:rPr>
          <w:sz w:val="18"/>
          <w:szCs w:val="18"/>
        </w:rPr>
        <w:t>:</w:t>
      </w:r>
      <w:r w:rsidRPr="00421A8A">
        <w:tab/>
      </w:r>
      <w:proofErr w:type="spellStart"/>
      <w:r w:rsidR="000B6AA1" w:rsidRPr="00421A8A">
        <w:t>Bren</w:t>
      </w:r>
      <w:proofErr w:type="spellEnd"/>
      <w:r w:rsidR="000B6AA1" w:rsidRPr="00421A8A">
        <w:t xml:space="preserve"> U., Bogataj M., </w:t>
      </w:r>
      <w:r w:rsidR="00532A06" w:rsidRPr="00421A8A">
        <w:t xml:space="preserve">Bračko M., </w:t>
      </w:r>
      <w:proofErr w:type="spellStart"/>
      <w:r w:rsidR="000B6AA1">
        <w:t>Brumec</w:t>
      </w:r>
      <w:proofErr w:type="spellEnd"/>
      <w:r w:rsidR="000B6AA1">
        <w:t xml:space="preserve"> D., Bukšek H., </w:t>
      </w:r>
      <w:proofErr w:type="spellStart"/>
      <w:r w:rsidR="008A13FF" w:rsidRPr="00421A8A">
        <w:t>Cör</w:t>
      </w:r>
      <w:proofErr w:type="spellEnd"/>
      <w:r w:rsidR="008A13FF" w:rsidRPr="00421A8A">
        <w:t xml:space="preserve"> D., </w:t>
      </w:r>
      <w:r w:rsidR="000B6AA1">
        <w:t xml:space="preserve">Čelešnik H. S., </w:t>
      </w:r>
      <w:proofErr w:type="spellStart"/>
      <w:r w:rsidR="000B6AA1" w:rsidRPr="00421A8A">
        <w:t>Črepnjak</w:t>
      </w:r>
      <w:proofErr w:type="spellEnd"/>
      <w:r w:rsidR="000B6AA1" w:rsidRPr="00421A8A">
        <w:t xml:space="preserve"> M., </w:t>
      </w:r>
      <w:r w:rsidR="000B6AA1">
        <w:t xml:space="preserve">Fajfar T., </w:t>
      </w:r>
      <w:proofErr w:type="spellStart"/>
      <w:r w:rsidR="003439DF" w:rsidRPr="00421A8A">
        <w:t>Finšgar</w:t>
      </w:r>
      <w:proofErr w:type="spellEnd"/>
      <w:r w:rsidR="003439DF" w:rsidRPr="00421A8A">
        <w:t xml:space="preserve"> M., </w:t>
      </w:r>
      <w:r w:rsidR="00532A06" w:rsidRPr="00421A8A">
        <w:t>Fuchs Godec R</w:t>
      </w:r>
      <w:r w:rsidR="00813C18" w:rsidRPr="00421A8A">
        <w:t>.</w:t>
      </w:r>
      <w:r w:rsidR="00532A06" w:rsidRPr="00421A8A">
        <w:t xml:space="preserve">, Goričanec D., </w:t>
      </w:r>
      <w:r w:rsidR="00813C18" w:rsidRPr="00421A8A">
        <w:t>Goršek A.,</w:t>
      </w:r>
      <w:r w:rsidR="000B6AA1">
        <w:t xml:space="preserve"> Hostnik G., </w:t>
      </w:r>
      <w:r w:rsidR="00813C18" w:rsidRPr="00421A8A">
        <w:t xml:space="preserve"> </w:t>
      </w:r>
      <w:proofErr w:type="spellStart"/>
      <w:r w:rsidR="00CC62E5" w:rsidRPr="00421A8A">
        <w:t>Islamčević</w:t>
      </w:r>
      <w:proofErr w:type="spellEnd"/>
      <w:r w:rsidR="00CC62E5" w:rsidRPr="00421A8A">
        <w:t xml:space="preserve"> Razboršek M., </w:t>
      </w:r>
      <w:r w:rsidR="007E65B0" w:rsidRPr="00421A8A">
        <w:t>Jurgec S.,</w:t>
      </w:r>
      <w:r w:rsidR="00CC62E5" w:rsidRPr="00421A8A">
        <w:t xml:space="preserve"> </w:t>
      </w:r>
      <w:r w:rsidR="000B6AA1" w:rsidRPr="00421A8A">
        <w:t xml:space="preserve">Knez Hrnčič M., </w:t>
      </w:r>
      <w:r w:rsidR="000B6AA1">
        <w:t xml:space="preserve">Kocuvan K., Koler A., </w:t>
      </w:r>
      <w:proofErr w:type="spellStart"/>
      <w:r w:rsidR="005E6CE3">
        <w:t>Korenak</w:t>
      </w:r>
      <w:proofErr w:type="spellEnd"/>
      <w:r w:rsidR="005E6CE3">
        <w:t xml:space="preserve"> J., </w:t>
      </w:r>
      <w:r w:rsidR="00813C18" w:rsidRPr="00421A8A">
        <w:t xml:space="preserve">Krajnc P., </w:t>
      </w:r>
      <w:proofErr w:type="spellStart"/>
      <w:r w:rsidR="005E6CE3" w:rsidRPr="00421A8A">
        <w:t>Kranvogl</w:t>
      </w:r>
      <w:proofErr w:type="spellEnd"/>
      <w:r w:rsidR="005E6CE3" w:rsidRPr="00421A8A">
        <w:t xml:space="preserve"> R., </w:t>
      </w:r>
      <w:r w:rsidR="003C4C5E" w:rsidRPr="00421A8A">
        <w:t xml:space="preserve">Kravanja Z., </w:t>
      </w:r>
      <w:r w:rsidR="005E6CE3">
        <w:t xml:space="preserve">Kravanja G., </w:t>
      </w:r>
      <w:r w:rsidR="005E6CE3" w:rsidRPr="00421A8A">
        <w:t xml:space="preserve">Kristl M., </w:t>
      </w:r>
      <w:proofErr w:type="spellStart"/>
      <w:r w:rsidR="005E6CE3" w:rsidRPr="00421A8A">
        <w:t>Leitgeb</w:t>
      </w:r>
      <w:proofErr w:type="spellEnd"/>
      <w:r w:rsidR="005E6CE3" w:rsidRPr="00421A8A">
        <w:t xml:space="preserve"> M., </w:t>
      </w:r>
      <w:proofErr w:type="spellStart"/>
      <w:r w:rsidR="00813C18" w:rsidRPr="00421A8A">
        <w:t>Leber</w:t>
      </w:r>
      <w:proofErr w:type="spellEnd"/>
      <w:r w:rsidR="00813C18" w:rsidRPr="00421A8A">
        <w:t xml:space="preserve"> N., Nemet A., </w:t>
      </w:r>
      <w:r w:rsidR="003C4C5E" w:rsidRPr="00421A8A">
        <w:t>Novak Z.,</w:t>
      </w:r>
      <w:r w:rsidR="00C15E90" w:rsidRPr="00421A8A">
        <w:t xml:space="preserve"> </w:t>
      </w:r>
      <w:r w:rsidR="005E6CE3" w:rsidRPr="00421A8A">
        <w:t xml:space="preserve">Novak Pintarič Z., </w:t>
      </w:r>
      <w:r w:rsidR="00C56394" w:rsidRPr="00421A8A">
        <w:t>Pečar D.,</w:t>
      </w:r>
      <w:r w:rsidR="005E6CE3">
        <w:t xml:space="preserve"> </w:t>
      </w:r>
      <w:proofErr w:type="spellStart"/>
      <w:r w:rsidR="005E6CE3">
        <w:t>Perva</w:t>
      </w:r>
      <w:proofErr w:type="spellEnd"/>
      <w:r w:rsidR="005E6CE3">
        <w:t xml:space="preserve"> </w:t>
      </w:r>
      <w:proofErr w:type="spellStart"/>
      <w:r w:rsidR="005E6CE3">
        <w:t>Uzunalić</w:t>
      </w:r>
      <w:proofErr w:type="spellEnd"/>
      <w:r w:rsidR="005E6CE3">
        <w:t xml:space="preserve"> A.,</w:t>
      </w:r>
      <w:r w:rsidR="00C56394" w:rsidRPr="00421A8A">
        <w:t xml:space="preserve"> </w:t>
      </w:r>
      <w:proofErr w:type="spellStart"/>
      <w:r w:rsidR="005E6CE3">
        <w:t>Petovar</w:t>
      </w:r>
      <w:proofErr w:type="spellEnd"/>
      <w:r w:rsidR="005E6CE3">
        <w:t xml:space="preserve"> B., </w:t>
      </w:r>
      <w:proofErr w:type="spellStart"/>
      <w:r w:rsidR="00813C18" w:rsidRPr="00421A8A">
        <w:t>Petrinič</w:t>
      </w:r>
      <w:proofErr w:type="spellEnd"/>
      <w:r w:rsidR="00813C18" w:rsidRPr="00421A8A">
        <w:t xml:space="preserve"> I., Potočnik U., </w:t>
      </w:r>
      <w:r w:rsidR="0046007E" w:rsidRPr="00421A8A">
        <w:t xml:space="preserve">Simonič M., </w:t>
      </w:r>
      <w:proofErr w:type="spellStart"/>
      <w:r w:rsidR="005E6CE3" w:rsidRPr="00421A8A">
        <w:t>Slemnik</w:t>
      </w:r>
      <w:proofErr w:type="spellEnd"/>
      <w:r w:rsidR="005E6CE3" w:rsidRPr="00421A8A">
        <w:t xml:space="preserve"> M.</w:t>
      </w:r>
      <w:r w:rsidR="005E6CE3">
        <w:t xml:space="preserve">, </w:t>
      </w:r>
      <w:proofErr w:type="spellStart"/>
      <w:r w:rsidR="005E6CE3">
        <w:t>Španinger</w:t>
      </w:r>
      <w:proofErr w:type="spellEnd"/>
      <w:r w:rsidR="005E6CE3">
        <w:t xml:space="preserve"> E.,</w:t>
      </w:r>
      <w:r w:rsidR="00FD0A47" w:rsidRPr="00421A8A">
        <w:t xml:space="preserve"> </w:t>
      </w:r>
      <w:r w:rsidR="00C56394" w:rsidRPr="00421A8A">
        <w:t xml:space="preserve">Vasić K., </w:t>
      </w:r>
      <w:r w:rsidR="005E6CE3">
        <w:t xml:space="preserve">Zore Ž., </w:t>
      </w:r>
      <w:proofErr w:type="spellStart"/>
      <w:r w:rsidR="00AB7C8A" w:rsidRPr="00421A8A">
        <w:t>Žigert</w:t>
      </w:r>
      <w:proofErr w:type="spellEnd"/>
      <w:r w:rsidR="00AB7C8A" w:rsidRPr="00421A8A">
        <w:t xml:space="preserve"> </w:t>
      </w:r>
      <w:proofErr w:type="spellStart"/>
      <w:r w:rsidR="00AB7C8A" w:rsidRPr="00421A8A">
        <w:t>Pleteršek</w:t>
      </w:r>
      <w:proofErr w:type="spellEnd"/>
      <w:r w:rsidR="00AB7C8A" w:rsidRPr="00421A8A">
        <w:t xml:space="preserve"> P.</w:t>
      </w:r>
    </w:p>
    <w:p w:rsidR="00D4403F" w:rsidRPr="00421A8A" w:rsidRDefault="00F72589" w:rsidP="00C15E90">
      <w:pPr>
        <w:spacing w:after="0" w:line="240" w:lineRule="auto"/>
        <w:jc w:val="both"/>
      </w:pPr>
      <w:r w:rsidRPr="00421A8A">
        <w:rPr>
          <w:b/>
        </w:rPr>
        <w:t xml:space="preserve">ŠTUDENTI </w:t>
      </w:r>
      <w:r w:rsidRPr="00421A8A">
        <w:rPr>
          <w:b/>
          <w:sz w:val="18"/>
          <w:szCs w:val="18"/>
        </w:rPr>
        <w:t>(</w:t>
      </w:r>
      <w:r w:rsidRPr="00421A8A">
        <w:rPr>
          <w:b/>
          <w:i/>
          <w:sz w:val="18"/>
          <w:szCs w:val="18"/>
        </w:rPr>
        <w:t>po abecedi</w:t>
      </w:r>
      <w:r w:rsidRPr="00421A8A">
        <w:rPr>
          <w:b/>
          <w:sz w:val="18"/>
          <w:szCs w:val="18"/>
        </w:rPr>
        <w:t>)</w:t>
      </w:r>
      <w:r w:rsidRPr="00421A8A">
        <w:rPr>
          <w:sz w:val="18"/>
          <w:szCs w:val="18"/>
        </w:rPr>
        <w:t>:</w:t>
      </w:r>
      <w:r w:rsidRPr="00421A8A">
        <w:rPr>
          <w:sz w:val="18"/>
          <w:szCs w:val="18"/>
        </w:rPr>
        <w:tab/>
      </w:r>
      <w:r w:rsidR="007C74C2">
        <w:t>/</w:t>
      </w:r>
      <w:r w:rsidR="005500CC" w:rsidRPr="00421A8A">
        <w:t xml:space="preserve"> </w:t>
      </w:r>
    </w:p>
    <w:p w:rsidR="005E6CE3" w:rsidRDefault="00FA2931" w:rsidP="00C15E90">
      <w:pPr>
        <w:spacing w:after="0" w:line="240" w:lineRule="auto"/>
        <w:jc w:val="both"/>
        <w:rPr>
          <w:b/>
        </w:rPr>
      </w:pPr>
      <w:r w:rsidRPr="00421A8A">
        <w:rPr>
          <w:b/>
        </w:rPr>
        <w:t>Vabljen</w:t>
      </w:r>
      <w:r w:rsidR="005E6CE3">
        <w:rPr>
          <w:b/>
        </w:rPr>
        <w:t>i ostali zaposleni na FKKT, od teh so se seje udeležili</w:t>
      </w:r>
      <w:r w:rsidR="007C74C2">
        <w:rPr>
          <w:b/>
        </w:rPr>
        <w:t xml:space="preserve"> </w:t>
      </w:r>
      <w:r w:rsidR="007C74C2" w:rsidRPr="007C74C2">
        <w:rPr>
          <w:b/>
          <w:i/>
          <w:sz w:val="20"/>
          <w:szCs w:val="20"/>
        </w:rPr>
        <w:t>(po abecedi)</w:t>
      </w:r>
      <w:r w:rsidRPr="007C74C2">
        <w:rPr>
          <w:b/>
          <w:i/>
          <w:sz w:val="20"/>
          <w:szCs w:val="20"/>
        </w:rPr>
        <w:t>:</w:t>
      </w:r>
      <w:r w:rsidR="005E6CE3">
        <w:rPr>
          <w:b/>
        </w:rPr>
        <w:t xml:space="preserve"> </w:t>
      </w:r>
    </w:p>
    <w:p w:rsidR="00FA2931" w:rsidRPr="00421A8A" w:rsidRDefault="005E6CE3" w:rsidP="00C15E90">
      <w:pPr>
        <w:spacing w:after="0" w:line="240" w:lineRule="auto"/>
        <w:jc w:val="both"/>
      </w:pPr>
      <w:r>
        <w:t xml:space="preserve">Bratuša A., Kramberger M., Krmelj I., Lahovnik V., </w:t>
      </w:r>
      <w:r w:rsidR="007C74C2">
        <w:t xml:space="preserve">Levart D., </w:t>
      </w:r>
      <w:r>
        <w:t xml:space="preserve">Markuš S., </w:t>
      </w:r>
      <w:r w:rsidR="007C74C2">
        <w:t xml:space="preserve">Mihelin U., Mlakar M., </w:t>
      </w:r>
      <w:proofErr w:type="spellStart"/>
      <w:r w:rsidR="007C74C2">
        <w:t>Premrov</w:t>
      </w:r>
      <w:proofErr w:type="spellEnd"/>
      <w:r w:rsidR="007C74C2">
        <w:t xml:space="preserve"> S., </w:t>
      </w:r>
      <w:r>
        <w:t xml:space="preserve">Petek A., </w:t>
      </w:r>
      <w:r w:rsidR="007C74C2">
        <w:t>Simonič S.,</w:t>
      </w:r>
      <w:r w:rsidR="006F2D80">
        <w:t xml:space="preserve"> </w:t>
      </w:r>
      <w:bookmarkStart w:id="0" w:name="_GoBack"/>
      <w:bookmarkEnd w:id="0"/>
      <w:proofErr w:type="spellStart"/>
      <w:r w:rsidR="007C74C2">
        <w:t>Zirngast</w:t>
      </w:r>
      <w:proofErr w:type="spellEnd"/>
      <w:r w:rsidR="007C74C2">
        <w:t xml:space="preserve"> K.</w:t>
      </w:r>
    </w:p>
    <w:p w:rsidR="00AB7C8A" w:rsidRPr="00421A8A" w:rsidRDefault="00AB7C8A" w:rsidP="00F83E5B">
      <w:pPr>
        <w:spacing w:after="0" w:line="240" w:lineRule="auto"/>
        <w:ind w:left="2124" w:hanging="2124"/>
        <w:jc w:val="both"/>
        <w:rPr>
          <w:b/>
        </w:rPr>
      </w:pPr>
    </w:p>
    <w:p w:rsidR="007D6540" w:rsidRPr="00421A8A" w:rsidRDefault="00F72589" w:rsidP="005E6CE3">
      <w:pPr>
        <w:spacing w:after="0" w:line="240" w:lineRule="auto"/>
        <w:ind w:left="2124" w:hanging="2124"/>
        <w:jc w:val="both"/>
        <w:rPr>
          <w:sz w:val="18"/>
          <w:szCs w:val="18"/>
        </w:rPr>
      </w:pPr>
      <w:r w:rsidRPr="00421A8A">
        <w:rPr>
          <w:b/>
        </w:rPr>
        <w:t xml:space="preserve">ODSOTNI </w:t>
      </w:r>
      <w:r w:rsidRPr="00421A8A">
        <w:rPr>
          <w:b/>
          <w:sz w:val="18"/>
          <w:szCs w:val="18"/>
        </w:rPr>
        <w:t>(</w:t>
      </w:r>
      <w:r w:rsidRPr="00421A8A">
        <w:rPr>
          <w:b/>
          <w:i/>
          <w:sz w:val="18"/>
          <w:szCs w:val="18"/>
        </w:rPr>
        <w:t>po abecedi</w:t>
      </w:r>
      <w:r w:rsidRPr="00421A8A">
        <w:rPr>
          <w:b/>
          <w:sz w:val="18"/>
          <w:szCs w:val="18"/>
        </w:rPr>
        <w:t>)</w:t>
      </w:r>
      <w:r w:rsidRPr="00421A8A">
        <w:rPr>
          <w:sz w:val="18"/>
          <w:szCs w:val="18"/>
        </w:rPr>
        <w:t>:</w:t>
      </w:r>
      <w:r w:rsidR="007D6540" w:rsidRPr="00421A8A">
        <w:t xml:space="preserve"> </w:t>
      </w:r>
      <w:r w:rsidR="007D6540" w:rsidRPr="00421A8A">
        <w:tab/>
      </w:r>
      <w:r w:rsidR="000B6AA1" w:rsidRPr="00421A8A">
        <w:t xml:space="preserve">Ban I., </w:t>
      </w:r>
      <w:r w:rsidR="000B6AA1">
        <w:t xml:space="preserve">Curk T., </w:t>
      </w:r>
      <w:r w:rsidR="000B6AA1" w:rsidRPr="00421A8A">
        <w:t xml:space="preserve">Čuček L., Čolnik M., </w:t>
      </w:r>
      <w:proofErr w:type="spellStart"/>
      <w:r w:rsidR="00532A06" w:rsidRPr="00421A8A">
        <w:t>Gladovič</w:t>
      </w:r>
      <w:proofErr w:type="spellEnd"/>
      <w:r w:rsidR="00532A06" w:rsidRPr="00421A8A">
        <w:t xml:space="preserve"> M., </w:t>
      </w:r>
      <w:proofErr w:type="spellStart"/>
      <w:r w:rsidR="00813C18" w:rsidRPr="00421A8A">
        <w:t>Gyergyek</w:t>
      </w:r>
      <w:proofErr w:type="spellEnd"/>
      <w:r w:rsidR="00813C18" w:rsidRPr="00421A8A">
        <w:t xml:space="preserve"> S., </w:t>
      </w:r>
      <w:r w:rsidR="000B6AA1">
        <w:t xml:space="preserve">Grušovnik M., </w:t>
      </w:r>
      <w:proofErr w:type="spellStart"/>
      <w:r w:rsidR="000B6AA1" w:rsidRPr="00421A8A">
        <w:t>Helix</w:t>
      </w:r>
      <w:proofErr w:type="spellEnd"/>
      <w:r w:rsidR="000B6AA1" w:rsidRPr="00421A8A">
        <w:t xml:space="preserve"> </w:t>
      </w:r>
      <w:proofErr w:type="spellStart"/>
      <w:r w:rsidR="000B6AA1" w:rsidRPr="00421A8A">
        <w:t>Nielsen</w:t>
      </w:r>
      <w:proofErr w:type="spellEnd"/>
      <w:r w:rsidR="000B6AA1" w:rsidRPr="00421A8A">
        <w:t xml:space="preserve"> C.,  </w:t>
      </w:r>
      <w:r w:rsidR="000B6AA1">
        <w:t xml:space="preserve">Horvat G., </w:t>
      </w:r>
      <w:r w:rsidR="000B6AA1" w:rsidRPr="00421A8A">
        <w:t xml:space="preserve">Knez Ž., </w:t>
      </w:r>
      <w:r w:rsidR="00813C18" w:rsidRPr="00421A8A">
        <w:t xml:space="preserve">Klinar D., </w:t>
      </w:r>
      <w:proofErr w:type="spellStart"/>
      <w:r w:rsidR="000B6AA1">
        <w:t>Klvana</w:t>
      </w:r>
      <w:proofErr w:type="spellEnd"/>
      <w:r w:rsidR="000B6AA1">
        <w:t xml:space="preserve"> M., Konc J.,</w:t>
      </w:r>
      <w:r w:rsidR="00813C18" w:rsidRPr="00421A8A">
        <w:t xml:space="preserve"> </w:t>
      </w:r>
      <w:r w:rsidR="005E6CE3" w:rsidRPr="00421A8A">
        <w:t xml:space="preserve">Korpar S., Kotnik P., Kovač Kralj A., </w:t>
      </w:r>
      <w:r w:rsidR="005E6CE3">
        <w:t xml:space="preserve">Kovačič S., </w:t>
      </w:r>
      <w:r w:rsidR="005E6CE3" w:rsidRPr="00421A8A">
        <w:t xml:space="preserve">Krajnc M., </w:t>
      </w:r>
      <w:r w:rsidR="00421A8A" w:rsidRPr="00421A8A">
        <w:t xml:space="preserve">Lipovšek S., </w:t>
      </w:r>
      <w:proofErr w:type="spellStart"/>
      <w:r w:rsidR="005E6CE3" w:rsidRPr="00421A8A">
        <w:t>Paljevac</w:t>
      </w:r>
      <w:proofErr w:type="spellEnd"/>
      <w:r w:rsidR="005E6CE3" w:rsidRPr="00421A8A">
        <w:t xml:space="preserve"> M., </w:t>
      </w:r>
      <w:r w:rsidR="005E6CE3">
        <w:t>Pantić</w:t>
      </w:r>
      <w:r w:rsidR="00421A8A" w:rsidRPr="00421A8A">
        <w:t xml:space="preserve"> M., </w:t>
      </w:r>
      <w:r w:rsidR="005E6CE3" w:rsidRPr="00421A8A">
        <w:t>Primožič M.,</w:t>
      </w:r>
      <w:r w:rsidR="005E6CE3" w:rsidRPr="005E6CE3">
        <w:t xml:space="preserve"> </w:t>
      </w:r>
      <w:r w:rsidR="005E6CE3" w:rsidRPr="00421A8A">
        <w:t>Repnik K.,</w:t>
      </w:r>
      <w:r w:rsidR="005E6CE3">
        <w:t xml:space="preserve"> Stergar J.,</w:t>
      </w:r>
      <w:r w:rsidR="005E6CE3" w:rsidRPr="005E6CE3">
        <w:t xml:space="preserve"> </w:t>
      </w:r>
      <w:r w:rsidR="005E6CE3" w:rsidRPr="00421A8A">
        <w:t>Škerget M.,</w:t>
      </w:r>
      <w:r w:rsidR="005E6CE3" w:rsidRPr="005E6CE3">
        <w:t xml:space="preserve"> </w:t>
      </w:r>
      <w:r w:rsidR="005E6CE3" w:rsidRPr="00421A8A">
        <w:t xml:space="preserve">Trček </w:t>
      </w:r>
      <w:r w:rsidR="005E6CE3">
        <w:t>J.,</w:t>
      </w:r>
      <w:r w:rsidR="005E6CE3" w:rsidRPr="005E6CE3">
        <w:t xml:space="preserve"> </w:t>
      </w:r>
      <w:proofErr w:type="spellStart"/>
      <w:r w:rsidR="005E6CE3" w:rsidRPr="00421A8A">
        <w:t>Urbancl</w:t>
      </w:r>
      <w:proofErr w:type="spellEnd"/>
      <w:r w:rsidR="005E6CE3" w:rsidRPr="00421A8A">
        <w:t xml:space="preserve"> D.,</w:t>
      </w:r>
    </w:p>
    <w:p w:rsidR="00F72589" w:rsidRPr="005500CC" w:rsidRDefault="00F72589" w:rsidP="005E6CE3">
      <w:pPr>
        <w:spacing w:after="0" w:line="240" w:lineRule="auto"/>
        <w:ind w:left="2124" w:hanging="2124"/>
        <w:jc w:val="both"/>
      </w:pPr>
      <w:r w:rsidRPr="00BF70E2">
        <w:rPr>
          <w:b/>
        </w:rPr>
        <w:t xml:space="preserve">ŠTUDENTI </w:t>
      </w:r>
      <w:r w:rsidRPr="00BF70E2">
        <w:rPr>
          <w:b/>
          <w:sz w:val="18"/>
          <w:szCs w:val="18"/>
        </w:rPr>
        <w:t>(</w:t>
      </w:r>
      <w:r w:rsidRPr="00BF70E2">
        <w:rPr>
          <w:b/>
          <w:i/>
          <w:sz w:val="18"/>
          <w:szCs w:val="18"/>
        </w:rPr>
        <w:t>po abecedi</w:t>
      </w:r>
      <w:r w:rsidRPr="00BF70E2">
        <w:rPr>
          <w:b/>
          <w:sz w:val="18"/>
          <w:szCs w:val="18"/>
        </w:rPr>
        <w:t>)</w:t>
      </w:r>
      <w:r w:rsidRPr="00BF70E2">
        <w:rPr>
          <w:sz w:val="18"/>
          <w:szCs w:val="18"/>
        </w:rPr>
        <w:t>:</w:t>
      </w:r>
      <w:r w:rsidRPr="00BF70E2">
        <w:rPr>
          <w:sz w:val="18"/>
          <w:szCs w:val="18"/>
        </w:rPr>
        <w:tab/>
      </w:r>
      <w:r w:rsidR="005E6CE3">
        <w:t xml:space="preserve">Drofenik J., </w:t>
      </w:r>
      <w:proofErr w:type="spellStart"/>
      <w:r w:rsidR="005E6CE3">
        <w:t>Gračnar</w:t>
      </w:r>
      <w:proofErr w:type="spellEnd"/>
      <w:r w:rsidR="005E6CE3">
        <w:t xml:space="preserve"> M., Mežnar M., Osvald S., Petek Regoršek V., </w:t>
      </w:r>
      <w:proofErr w:type="spellStart"/>
      <w:r w:rsidR="005E6CE3">
        <w:t>Romanič</w:t>
      </w:r>
      <w:proofErr w:type="spellEnd"/>
      <w:r w:rsidR="005E6CE3">
        <w:t xml:space="preserve"> L., </w:t>
      </w:r>
      <w:proofErr w:type="spellStart"/>
      <w:r w:rsidR="005E6CE3">
        <w:t>Roškarič</w:t>
      </w:r>
      <w:proofErr w:type="spellEnd"/>
      <w:r w:rsidR="005E6CE3">
        <w:t xml:space="preserve"> M.,</w:t>
      </w:r>
      <w:r w:rsidR="005E6CE3" w:rsidRPr="005E6CE3">
        <w:t xml:space="preserve"> </w:t>
      </w:r>
      <w:r w:rsidR="005E6CE3">
        <w:t xml:space="preserve">Zajc G., </w:t>
      </w:r>
      <w:proofErr w:type="spellStart"/>
      <w:r w:rsidR="005E6CE3">
        <w:t>Žitek</w:t>
      </w:r>
      <w:proofErr w:type="spellEnd"/>
      <w:r w:rsidR="005E6CE3">
        <w:t xml:space="preserve"> T.</w:t>
      </w:r>
    </w:p>
    <w:p w:rsidR="00F72589" w:rsidRPr="00F83E5B" w:rsidRDefault="00F72589" w:rsidP="00E96192">
      <w:pPr>
        <w:spacing w:after="0" w:line="240" w:lineRule="auto"/>
        <w:jc w:val="both"/>
      </w:pPr>
    </w:p>
    <w:p w:rsidR="00E96192" w:rsidRPr="00F83E5B" w:rsidRDefault="00E96192" w:rsidP="00E96192">
      <w:pPr>
        <w:spacing w:after="0" w:line="240" w:lineRule="auto"/>
        <w:jc w:val="both"/>
      </w:pPr>
    </w:p>
    <w:p w:rsidR="00E96192" w:rsidRPr="00F83E5B" w:rsidRDefault="00E96192" w:rsidP="00E96192">
      <w:pPr>
        <w:spacing w:after="0" w:line="240" w:lineRule="auto"/>
        <w:jc w:val="both"/>
      </w:pP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  <w:r w:rsidRPr="00F83E5B">
        <w:rPr>
          <w:rFonts w:cstheme="minorHAnsi"/>
        </w:rPr>
        <w:t xml:space="preserve">Po pregledu spiska članov Akademskega zbora in prisotnih članov je bilo ugotovljeno, da je od </w:t>
      </w:r>
      <w:r w:rsidR="007C74C2">
        <w:rPr>
          <w:rFonts w:cstheme="minorHAnsi"/>
        </w:rPr>
        <w:t>7</w:t>
      </w:r>
      <w:r w:rsidR="00F5336E">
        <w:rPr>
          <w:rFonts w:cstheme="minorHAnsi"/>
        </w:rPr>
        <w:t>7</w:t>
      </w:r>
      <w:r w:rsidRPr="00F83E5B">
        <w:rPr>
          <w:rFonts w:cstheme="minorHAnsi"/>
        </w:rPr>
        <w:t xml:space="preserve"> članov Akademskega zbora Fakultete za kemijo in kemijsko tehnologijo prisotnih </w:t>
      </w:r>
      <w:r w:rsidR="007C74C2">
        <w:rPr>
          <w:rFonts w:cstheme="minorHAnsi"/>
        </w:rPr>
        <w:t>41</w:t>
      </w:r>
      <w:r w:rsidRPr="00F83E5B">
        <w:rPr>
          <w:rFonts w:cstheme="minorHAnsi"/>
        </w:rPr>
        <w:t xml:space="preserve"> članov</w:t>
      </w:r>
      <w:r>
        <w:rPr>
          <w:rFonts w:cstheme="minorHAnsi"/>
        </w:rPr>
        <w:t>.</w:t>
      </w: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:rsidR="00154B96" w:rsidRPr="00F83E5B" w:rsidRDefault="00C61B9A" w:rsidP="00154B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Predlagan </w:t>
      </w:r>
      <w:r w:rsidR="00267E1F">
        <w:rPr>
          <w:rFonts w:cstheme="minorHAnsi"/>
        </w:rPr>
        <w:t xml:space="preserve">in soglasno </w:t>
      </w:r>
      <w:r w:rsidR="00347CA8">
        <w:rPr>
          <w:rFonts w:cstheme="minorHAnsi"/>
        </w:rPr>
        <w:t xml:space="preserve">sprejet </w:t>
      </w:r>
      <w:r>
        <w:rPr>
          <w:rFonts w:cstheme="minorHAnsi"/>
        </w:rPr>
        <w:t>je bil naslednji</w:t>
      </w:r>
    </w:p>
    <w:p w:rsidR="00E96192" w:rsidRPr="00F6284B" w:rsidRDefault="00E96192" w:rsidP="00E96192">
      <w:pPr>
        <w:spacing w:after="0" w:line="240" w:lineRule="auto"/>
        <w:jc w:val="both"/>
        <w:rPr>
          <w:sz w:val="6"/>
          <w:szCs w:val="6"/>
        </w:rPr>
      </w:pPr>
    </w:p>
    <w:p w:rsidR="00E96192" w:rsidRPr="00F83E5B" w:rsidRDefault="00E96192" w:rsidP="00E96192">
      <w:pPr>
        <w:spacing w:after="0" w:line="240" w:lineRule="auto"/>
        <w:jc w:val="both"/>
        <w:rPr>
          <w:b/>
        </w:rPr>
      </w:pPr>
      <w:r w:rsidRPr="00F83E5B">
        <w:rPr>
          <w:b/>
        </w:rPr>
        <w:t>DNEVNI RED:</w:t>
      </w:r>
    </w:p>
    <w:p w:rsidR="0046007E" w:rsidRDefault="007C74C2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Horizontalna napredovanja zaposlenih</w:t>
      </w:r>
    </w:p>
    <w:p w:rsidR="00C55FC3" w:rsidRDefault="00C55FC3" w:rsidP="00C55FC3">
      <w:pPr>
        <w:pStyle w:val="ListParagraph"/>
        <w:spacing w:after="0" w:line="240" w:lineRule="auto"/>
        <w:ind w:left="284"/>
        <w:jc w:val="both"/>
      </w:pPr>
    </w:p>
    <w:p w:rsidR="00245165" w:rsidRDefault="00245165" w:rsidP="00245165">
      <w:pPr>
        <w:spacing w:after="0" w:line="240" w:lineRule="auto"/>
        <w:jc w:val="both"/>
      </w:pPr>
    </w:p>
    <w:p w:rsidR="004E3A4B" w:rsidRPr="00F83E5B" w:rsidRDefault="004E3A4B" w:rsidP="004E3A4B">
      <w:pPr>
        <w:spacing w:after="0" w:line="240" w:lineRule="auto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 xml:space="preserve">AD </w:t>
      </w:r>
      <w:r w:rsidR="00267E1F">
        <w:rPr>
          <w:b/>
          <w:sz w:val="28"/>
          <w:szCs w:val="28"/>
        </w:rPr>
        <w:t>1</w:t>
      </w:r>
    </w:p>
    <w:p w:rsidR="004E3A4B" w:rsidRDefault="004E3A4B" w:rsidP="006C0421">
      <w:pPr>
        <w:pStyle w:val="ListParagraph"/>
        <w:spacing w:after="0" w:line="240" w:lineRule="auto"/>
        <w:ind w:left="0"/>
        <w:jc w:val="both"/>
      </w:pPr>
    </w:p>
    <w:p w:rsidR="00140BFB" w:rsidRDefault="007C74C2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Problematiko napredovanja zaposlenih je predstavila predsta</w:t>
      </w:r>
      <w:r w:rsidR="00173A78">
        <w:rPr>
          <w:rFonts w:eastAsia="Arial Unicode MS" w:cstheme="minorHAnsi"/>
        </w:rPr>
        <w:t>v</w:t>
      </w:r>
      <w:r>
        <w:rPr>
          <w:rFonts w:eastAsia="Arial Unicode MS" w:cstheme="minorHAnsi"/>
        </w:rPr>
        <w:t>nica SVIZ-a, prof. dr. Regina Fuchs Godec.</w:t>
      </w:r>
    </w:p>
    <w:p w:rsidR="007C74C2" w:rsidRDefault="007C74C2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7C74C2" w:rsidRDefault="007C74C2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Zaposleni na UM imajo možnost napredovati za 2 plačna razreda, vendar na podlagi ocen večina zaposlenih na FKKT lahko napreduje samo za 1 plačni razred. Posebej pereča je podpovprečna ocena pri »zanesljivosti«. </w:t>
      </w:r>
    </w:p>
    <w:p w:rsidR="007C74C2" w:rsidRDefault="007C74C2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V kolikor je ocena »zanesljivost« pod povprečjem, lahko delodajalec delavca odpusti brez obrazložitve.</w:t>
      </w:r>
    </w:p>
    <w:p w:rsidR="007C74C2" w:rsidRDefault="00A507F2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Z</w:t>
      </w:r>
      <w:r w:rsidR="007C74C2">
        <w:rPr>
          <w:rFonts w:eastAsia="Arial Unicode MS" w:cstheme="minorHAnsi"/>
        </w:rPr>
        <w:t xml:space="preserve">aposleni </w:t>
      </w:r>
      <w:r>
        <w:rPr>
          <w:rFonts w:eastAsia="Arial Unicode MS" w:cstheme="minorHAnsi"/>
        </w:rPr>
        <w:t xml:space="preserve">imajo </w:t>
      </w:r>
      <w:r w:rsidR="007C74C2">
        <w:rPr>
          <w:rFonts w:eastAsia="Arial Unicode MS" w:cstheme="minorHAnsi"/>
        </w:rPr>
        <w:t>možnost, da v 8 dneh od seznanitve z oceno</w:t>
      </w:r>
      <w:r>
        <w:rPr>
          <w:rFonts w:eastAsia="Arial Unicode MS" w:cstheme="minorHAnsi"/>
        </w:rPr>
        <w:t>,</w:t>
      </w:r>
      <w:r w:rsidR="007C74C2">
        <w:rPr>
          <w:rFonts w:eastAsia="Arial Unicode MS" w:cstheme="minorHAnsi"/>
        </w:rPr>
        <w:t xml:space="preserve"> podajo ugovor na Univerzo v Mariboru. </w:t>
      </w:r>
      <w:r w:rsidR="00173A78">
        <w:rPr>
          <w:rFonts w:eastAsia="Arial Unicode MS" w:cstheme="minorHAnsi"/>
        </w:rPr>
        <w:t>Zaposleni, ki bo podal ugovor, bo moral pred komisijo argumentirati svoj ugovor.</w:t>
      </w:r>
    </w:p>
    <w:p w:rsidR="00173A78" w:rsidRDefault="00173A78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173A78" w:rsidRDefault="00173A78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Prof. dr. Zdravko Kravanja je dejal, da na FKKT ne moremo imeti dveh skupin za ocenjevanje. Sam je že hotel zadevo reš</w:t>
      </w:r>
      <w:r w:rsidR="00A507F2">
        <w:rPr>
          <w:rFonts w:eastAsia="Arial Unicode MS" w:cstheme="minorHAnsi"/>
        </w:rPr>
        <w:t>iti, vendar na UM za to ni bilo</w:t>
      </w:r>
      <w:r>
        <w:rPr>
          <w:rFonts w:eastAsia="Arial Unicode MS" w:cstheme="minorHAnsi"/>
        </w:rPr>
        <w:t xml:space="preserve"> posluha. Tisti, ki </w:t>
      </w:r>
      <w:r w:rsidR="00A507F2">
        <w:rPr>
          <w:rFonts w:eastAsia="Arial Unicode MS" w:cstheme="minorHAnsi"/>
        </w:rPr>
        <w:t xml:space="preserve">menijo, da </w:t>
      </w:r>
      <w:r>
        <w:rPr>
          <w:rFonts w:eastAsia="Arial Unicode MS" w:cstheme="minorHAnsi"/>
        </w:rPr>
        <w:t xml:space="preserve">si </w:t>
      </w:r>
      <w:r w:rsidR="00A507F2">
        <w:rPr>
          <w:rFonts w:eastAsia="Arial Unicode MS" w:cstheme="minorHAnsi"/>
        </w:rPr>
        <w:t>zaslužijo d</w:t>
      </w:r>
      <w:r>
        <w:rPr>
          <w:rFonts w:eastAsia="Arial Unicode MS" w:cstheme="minorHAnsi"/>
        </w:rPr>
        <w:t xml:space="preserve">vojno napredovanje, naj podajo ugovor. Oceno lahko popravi samo komisija. </w:t>
      </w:r>
    </w:p>
    <w:p w:rsidR="00173A78" w:rsidRDefault="00173A78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Sam je prepričan, da predhodno vodstvo </w:t>
      </w:r>
      <w:r w:rsidR="00A507F2">
        <w:rPr>
          <w:rFonts w:eastAsia="Arial Unicode MS" w:cstheme="minorHAnsi"/>
        </w:rPr>
        <w:t xml:space="preserve">ocen </w:t>
      </w:r>
      <w:r>
        <w:rPr>
          <w:rFonts w:eastAsia="Arial Unicode MS" w:cstheme="minorHAnsi"/>
        </w:rPr>
        <w:t xml:space="preserve">ni namenoma priredilo in s tem onemogočilo dvojno napredovanje. </w:t>
      </w:r>
    </w:p>
    <w:p w:rsidR="00173A78" w:rsidRDefault="00173A78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V letu 2016 se je pričelo ocenjevati drugače, povedati pa je potrebno, da kriteriji ocenjevanja niso jasni.</w:t>
      </w:r>
    </w:p>
    <w:p w:rsidR="00173A78" w:rsidRDefault="00173A78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Na Univerzi v Mariboru bi morala veljati skupna kvantitativna merila.</w:t>
      </w:r>
    </w:p>
    <w:p w:rsidR="00173A78" w:rsidRDefault="00173A78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173A78" w:rsidRDefault="00173A78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Prof. dr. Urban </w:t>
      </w:r>
      <w:proofErr w:type="spellStart"/>
      <w:r>
        <w:rPr>
          <w:rFonts w:eastAsia="Arial Unicode MS" w:cstheme="minorHAnsi"/>
        </w:rPr>
        <w:t>Bren</w:t>
      </w:r>
      <w:proofErr w:type="spellEnd"/>
      <w:r>
        <w:rPr>
          <w:rFonts w:eastAsia="Arial Unicode MS" w:cstheme="minorHAnsi"/>
        </w:rPr>
        <w:t xml:space="preserve"> dejal, da naj vsak pri sebi ugotovi, ali si resnično zasluži dvojno nap</w:t>
      </w:r>
      <w:r w:rsidR="00A507F2">
        <w:rPr>
          <w:rFonts w:eastAsia="Arial Unicode MS" w:cstheme="minorHAnsi"/>
        </w:rPr>
        <w:t>redovanje. Komisija namreč na koncu upošteva vse ocene in katera izmed njih je lahko tudi nižja. N</w:t>
      </w:r>
      <w:r>
        <w:rPr>
          <w:rFonts w:eastAsia="Arial Unicode MS" w:cstheme="minorHAnsi"/>
        </w:rPr>
        <w:t xml:space="preserve">apredovanje </w:t>
      </w:r>
      <w:r w:rsidR="00A507F2">
        <w:rPr>
          <w:rFonts w:eastAsia="Arial Unicode MS" w:cstheme="minorHAnsi"/>
        </w:rPr>
        <w:t xml:space="preserve">je </w:t>
      </w:r>
      <w:r>
        <w:rPr>
          <w:rFonts w:eastAsia="Arial Unicode MS" w:cstheme="minorHAnsi"/>
        </w:rPr>
        <w:t>povezano tudi s financami in nenazadnje delovnimi mesti.</w:t>
      </w:r>
    </w:p>
    <w:p w:rsidR="00173A78" w:rsidRDefault="00173A78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173A78" w:rsidRDefault="00173A78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Doc. dr. </w:t>
      </w:r>
      <w:r w:rsidR="00A507F2">
        <w:rPr>
          <w:rFonts w:eastAsia="Arial Unicode MS" w:cstheme="minorHAnsi"/>
        </w:rPr>
        <w:t xml:space="preserve">Mojca </w:t>
      </w:r>
      <w:proofErr w:type="spellStart"/>
      <w:r w:rsidR="00A507F2">
        <w:rPr>
          <w:rFonts w:eastAsia="Arial Unicode MS" w:cstheme="minorHAnsi"/>
        </w:rPr>
        <w:t>Slemnik</w:t>
      </w:r>
      <w:proofErr w:type="spellEnd"/>
      <w:r w:rsidR="00A507F2">
        <w:rPr>
          <w:rFonts w:eastAsia="Arial Unicode MS" w:cstheme="minorHAnsi"/>
        </w:rPr>
        <w:t xml:space="preserve"> je povedala, da</w:t>
      </w:r>
      <w:r>
        <w:rPr>
          <w:rFonts w:eastAsia="Arial Unicode MS" w:cstheme="minorHAnsi"/>
        </w:rPr>
        <w:t xml:space="preserve"> ocenjevanje, ki velja v celotnem javnem sektorju, </w:t>
      </w:r>
      <w:r w:rsidR="00A507F2">
        <w:rPr>
          <w:rFonts w:eastAsia="Arial Unicode MS" w:cstheme="minorHAnsi"/>
        </w:rPr>
        <w:t>ne more biti p</w:t>
      </w:r>
      <w:r>
        <w:rPr>
          <w:rFonts w:eastAsia="Arial Unicode MS" w:cstheme="minorHAnsi"/>
        </w:rPr>
        <w:t>rimerljivo</w:t>
      </w:r>
      <w:r w:rsidR="009A5510">
        <w:rPr>
          <w:rFonts w:eastAsia="Arial Unicode MS" w:cstheme="minorHAnsi"/>
        </w:rPr>
        <w:t>. V visokem šolstvu imamo habili</w:t>
      </w:r>
      <w:r w:rsidR="00A507F2">
        <w:rPr>
          <w:rFonts w:eastAsia="Arial Unicode MS" w:cstheme="minorHAnsi"/>
        </w:rPr>
        <w:t>tacijske postopke, s katerimi se preverja</w:t>
      </w:r>
      <w:r w:rsidR="009A5510">
        <w:rPr>
          <w:rFonts w:eastAsia="Arial Unicode MS" w:cstheme="minorHAnsi"/>
        </w:rPr>
        <w:t xml:space="preserve"> tako pedagoško, kot raziskovalno delo.</w:t>
      </w:r>
    </w:p>
    <w:p w:rsidR="007E1F73" w:rsidRDefault="007E1F73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7E1F73" w:rsidRDefault="007E1F73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Mag. Nermina </w:t>
      </w:r>
      <w:proofErr w:type="spellStart"/>
      <w:r>
        <w:rPr>
          <w:rFonts w:eastAsia="Arial Unicode MS" w:cstheme="minorHAnsi"/>
        </w:rPr>
        <w:t>Leber</w:t>
      </w:r>
      <w:proofErr w:type="spellEnd"/>
      <w:r>
        <w:rPr>
          <w:rFonts w:eastAsia="Arial Unicode MS" w:cstheme="minorHAnsi"/>
        </w:rPr>
        <w:t xml:space="preserve"> je dejala, da so napredovanja izplačale fakultete, ki so finančno neprestano v negativnem stanju, FKKT pa »špara«, da lahko drugi izplačujejo.</w:t>
      </w:r>
    </w:p>
    <w:p w:rsidR="009A5510" w:rsidRDefault="009A5510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9A5510" w:rsidRDefault="009A5510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Prof. dr. Andreja Goršek je postavila vprašanje, ali se javi na ministrstvo, če v sistemiziranem delovnem mestu napreduje zaposleni za en razred? Ali ministrstvo da denar za napredovanje posameznika?</w:t>
      </w:r>
    </w:p>
    <w:p w:rsidR="009A5510" w:rsidRDefault="009A5510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9A5510" w:rsidRDefault="009A5510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Prof. dr. Zoran Novak je odgovoril, da ministrstva ne zanimajo napredovanja. Plače so iz dvanajstin.</w:t>
      </w:r>
    </w:p>
    <w:p w:rsidR="009A5510" w:rsidRDefault="009A5510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9A5510" w:rsidRDefault="009A5510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Prof. dr. Regina Fuchs Godec je postavila vprašanje, komu je v interesu paketno financiranje?</w:t>
      </w:r>
    </w:p>
    <w:p w:rsidR="009A5510" w:rsidRDefault="009A5510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9A5510" w:rsidRDefault="009A5510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Prof. dr. Zoran Novak je povedal, da so v preteklosti fakultete »napihovale« študijskih proces, zato je ministrstvo uvedlo paketno financiranje. UM se je borila za avtonomijo </w:t>
      </w:r>
      <w:r w:rsidR="001169FF">
        <w:rPr>
          <w:rFonts w:eastAsia="Arial Unicode MS" w:cstheme="minorHAnsi"/>
        </w:rPr>
        <w:t>den</w:t>
      </w:r>
      <w:r w:rsidR="00A507F2">
        <w:rPr>
          <w:rFonts w:eastAsia="Arial Unicode MS" w:cstheme="minorHAnsi"/>
        </w:rPr>
        <w:t>arja, obveznosti pa nam nalaga d</w:t>
      </w:r>
      <w:r w:rsidR="001169FF">
        <w:rPr>
          <w:rFonts w:eastAsia="Arial Unicode MS" w:cstheme="minorHAnsi"/>
        </w:rPr>
        <w:t>ržava.</w:t>
      </w:r>
    </w:p>
    <w:p w:rsidR="001169FF" w:rsidRDefault="001169FF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Za nazaj ni možno popravljati ocen, dekan je to želel rešiti, mnenje UM pa je bilo negativno.</w:t>
      </w:r>
    </w:p>
    <w:p w:rsidR="00173A78" w:rsidRDefault="00173A78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EC18D5" w:rsidRPr="00244536" w:rsidRDefault="00EC18D5" w:rsidP="007B3729">
      <w:pPr>
        <w:spacing w:after="0" w:line="240" w:lineRule="auto"/>
        <w:rPr>
          <w:b/>
        </w:rPr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A66FC2" w:rsidRPr="004F69F8" w:rsidRDefault="00A66FC2" w:rsidP="006C0421">
      <w:pPr>
        <w:pStyle w:val="ListParagraph"/>
        <w:spacing w:after="0" w:line="240" w:lineRule="auto"/>
        <w:ind w:left="0"/>
        <w:jc w:val="both"/>
      </w:pPr>
      <w:r w:rsidRPr="004F69F8">
        <w:t>Seja je bila zaključena ob 1</w:t>
      </w:r>
      <w:r w:rsidR="00CF1388">
        <w:t>4</w:t>
      </w:r>
      <w:r w:rsidRPr="004F69F8">
        <w:t>.</w:t>
      </w:r>
      <w:r w:rsidR="001169FF">
        <w:t>4</w:t>
      </w:r>
      <w:r w:rsidR="00CF1388">
        <w:t>5</w:t>
      </w:r>
      <w:r w:rsidR="009E52BD">
        <w:t xml:space="preserve"> </w:t>
      </w:r>
      <w:r w:rsidRPr="004F69F8">
        <w:t>uri.</w:t>
      </w:r>
    </w:p>
    <w:p w:rsidR="001618D3" w:rsidRDefault="001618D3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7E4696" w:rsidRPr="00F83E5B" w:rsidRDefault="007E4696" w:rsidP="006C0421">
      <w:pPr>
        <w:pStyle w:val="ListParagraph"/>
        <w:spacing w:after="0" w:line="240" w:lineRule="auto"/>
        <w:ind w:left="0"/>
        <w:jc w:val="both"/>
      </w:pPr>
    </w:p>
    <w:p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 xml:space="preserve">Maribor, </w:t>
      </w:r>
      <w:r w:rsidR="001169FF">
        <w:t>26</w:t>
      </w:r>
      <w:r w:rsidRPr="00F83E5B">
        <w:t xml:space="preserve">. </w:t>
      </w:r>
      <w:r w:rsidR="00CF1388">
        <w:t>0</w:t>
      </w:r>
      <w:r w:rsidR="001169FF">
        <w:t>9</w:t>
      </w:r>
      <w:r w:rsidRPr="00F83E5B">
        <w:t>. 201</w:t>
      </w:r>
      <w:r w:rsidR="001169FF">
        <w:t>7</w:t>
      </w:r>
      <w:r w:rsidRPr="00F83E5B">
        <w:t xml:space="preserve"> </w:t>
      </w:r>
    </w:p>
    <w:p w:rsidR="001327E9" w:rsidRDefault="001327E9" w:rsidP="006C0421">
      <w:pPr>
        <w:pStyle w:val="ListParagraph"/>
        <w:spacing w:after="0" w:line="240" w:lineRule="auto"/>
        <w:ind w:left="0"/>
        <w:jc w:val="both"/>
      </w:pPr>
    </w:p>
    <w:p w:rsidR="007E4696" w:rsidRDefault="007E4696" w:rsidP="006C0421">
      <w:pPr>
        <w:pStyle w:val="ListParagraph"/>
        <w:spacing w:after="0" w:line="240" w:lineRule="auto"/>
        <w:ind w:left="0"/>
        <w:jc w:val="both"/>
      </w:pPr>
    </w:p>
    <w:p w:rsidR="007E4696" w:rsidRPr="00F83E5B" w:rsidRDefault="007E4696" w:rsidP="006C0421">
      <w:pPr>
        <w:pStyle w:val="ListParagraph"/>
        <w:spacing w:after="0" w:line="240" w:lineRule="auto"/>
        <w:ind w:left="0"/>
        <w:jc w:val="both"/>
      </w:pPr>
    </w:p>
    <w:p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>Za zapisnik: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7A33A6" w:rsidRPr="00F83E5B">
        <w:t>Predsednica AZ</w:t>
      </w:r>
      <w:r w:rsidRPr="00F83E5B">
        <w:t>:</w:t>
      </w:r>
    </w:p>
    <w:p w:rsidR="003439DF" w:rsidRPr="0082101D" w:rsidRDefault="00A66FC2" w:rsidP="0082101D">
      <w:pPr>
        <w:pStyle w:val="ListParagraph"/>
        <w:spacing w:after="0" w:line="240" w:lineRule="auto"/>
        <w:ind w:left="0"/>
        <w:jc w:val="both"/>
      </w:pPr>
      <w:r w:rsidRPr="00F83E5B">
        <w:t>Sonja Roj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CF1388">
        <w:t>prof</w:t>
      </w:r>
      <w:r w:rsidRPr="00F83E5B">
        <w:t xml:space="preserve">. dr. </w:t>
      </w:r>
      <w:r w:rsidR="00CF1388">
        <w:t>Andreja Goršek</w:t>
      </w:r>
    </w:p>
    <w:sectPr w:rsidR="003439DF" w:rsidRPr="0082101D" w:rsidSect="009041AF">
      <w:headerReference w:type="default" r:id="rId8"/>
      <w:footerReference w:type="default" r:id="rId9"/>
      <w:pgSz w:w="11906" w:h="16838"/>
      <w:pgMar w:top="130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6A" w:rsidRDefault="0012496A" w:rsidP="00EC432E">
      <w:pPr>
        <w:spacing w:after="0" w:line="240" w:lineRule="auto"/>
      </w:pPr>
      <w:r>
        <w:separator/>
      </w:r>
    </w:p>
  </w:endnote>
  <w:endnote w:type="continuationSeparator" w:id="0">
    <w:p w:rsidR="0012496A" w:rsidRDefault="0012496A" w:rsidP="00EC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8"/>
      <w:gridCol w:w="975"/>
      <w:gridCol w:w="4388"/>
    </w:tblGrid>
    <w:tr w:rsidR="006F55A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F55A9" w:rsidRPr="00EC432E" w:rsidRDefault="006F55A9" w:rsidP="00EC432E">
          <w:pPr>
            <w:pStyle w:val="NoSpacing"/>
            <w:jc w:val="center"/>
            <w:rPr>
              <w:rFonts w:eastAsiaTheme="majorEastAsia" w:cstheme="minorHAnsi"/>
              <w:sz w:val="18"/>
              <w:szCs w:val="18"/>
            </w:rPr>
          </w:pPr>
          <w:proofErr w:type="spellStart"/>
          <w:r>
            <w:rPr>
              <w:rFonts w:eastAsiaTheme="majorEastAsia" w:cstheme="minorHAnsi"/>
              <w:bCs/>
              <w:sz w:val="18"/>
              <w:szCs w:val="18"/>
            </w:rPr>
            <w:t>Stran</w:t>
          </w:r>
          <w:proofErr w:type="spellEnd"/>
          <w:r w:rsidRPr="00EC432E">
            <w:rPr>
              <w:rFonts w:eastAsiaTheme="majorEastAsia" w:cstheme="minorHAnsi"/>
              <w:bCs/>
              <w:sz w:val="18"/>
              <w:szCs w:val="18"/>
            </w:rPr>
            <w:t xml:space="preserve"> </w:t>
          </w:r>
          <w:r w:rsidRPr="00EC432E">
            <w:rPr>
              <w:rFonts w:cstheme="minorHAnsi"/>
              <w:sz w:val="18"/>
              <w:szCs w:val="18"/>
            </w:rPr>
            <w:fldChar w:fldCharType="begin"/>
          </w:r>
          <w:r w:rsidRPr="00EC432E">
            <w:rPr>
              <w:rFonts w:cstheme="minorHAnsi"/>
              <w:sz w:val="18"/>
              <w:szCs w:val="18"/>
            </w:rPr>
            <w:instrText xml:space="preserve"> PAGE  \* MERGEFORMAT </w:instrText>
          </w:r>
          <w:r w:rsidRPr="00EC432E">
            <w:rPr>
              <w:rFonts w:cstheme="minorHAnsi"/>
              <w:sz w:val="18"/>
              <w:szCs w:val="18"/>
            </w:rPr>
            <w:fldChar w:fldCharType="separate"/>
          </w:r>
          <w:r w:rsidR="006F2D80" w:rsidRPr="006F2D80">
            <w:rPr>
              <w:rFonts w:eastAsiaTheme="majorEastAsia" w:cstheme="minorHAnsi"/>
              <w:bCs/>
              <w:noProof/>
              <w:sz w:val="18"/>
              <w:szCs w:val="18"/>
            </w:rPr>
            <w:t>2</w:t>
          </w:r>
          <w:r w:rsidRPr="00EC432E">
            <w:rPr>
              <w:rFonts w:eastAsiaTheme="majorEastAsia" w:cstheme="minorHAnsi"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55A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F55A9" w:rsidRDefault="006F55A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F55A9" w:rsidRDefault="006F5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6A" w:rsidRDefault="0012496A" w:rsidP="00EC432E">
      <w:pPr>
        <w:spacing w:after="0" w:line="240" w:lineRule="auto"/>
      </w:pPr>
      <w:r>
        <w:separator/>
      </w:r>
    </w:p>
  </w:footnote>
  <w:footnote w:type="continuationSeparator" w:id="0">
    <w:p w:rsidR="0012496A" w:rsidRDefault="0012496A" w:rsidP="00EC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Cs/>
        <w:sz w:val="18"/>
        <w:szCs w:val="18"/>
      </w:rPr>
      <w:alias w:val="Title"/>
      <w:id w:val="77807649"/>
      <w:placeholder>
        <w:docPart w:val="0D4C5BFF8327464DA350A4B6DD3758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Cs/>
            <w:sz w:val="18"/>
            <w:szCs w:val="18"/>
          </w:rPr>
        </w:pPr>
        <w:r w:rsidRPr="00EC432E">
          <w:rPr>
            <w:bCs/>
            <w:sz w:val="18"/>
            <w:szCs w:val="18"/>
          </w:rPr>
          <w:t>Univerza v Mariboru</w:t>
        </w:r>
      </w:p>
    </w:sdtContent>
  </w:sdt>
  <w:sdt>
    <w:sdtPr>
      <w:rPr>
        <w:sz w:val="18"/>
        <w:szCs w:val="18"/>
      </w:rPr>
      <w:alias w:val="Subtitle"/>
      <w:id w:val="77807653"/>
      <w:placeholder>
        <w:docPart w:val="7291CBC27C5647BF952D654201A4B54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sz w:val="18"/>
            <w:szCs w:val="18"/>
          </w:rPr>
        </w:pPr>
        <w:r w:rsidRPr="00EC432E">
          <w:rPr>
            <w:sz w:val="18"/>
            <w:szCs w:val="18"/>
          </w:rPr>
          <w:t>Fakulteta za kemijo in kemijsko tehnologijo</w:t>
        </w:r>
      </w:p>
    </w:sdtContent>
  </w:sdt>
  <w:sdt>
    <w:sdtPr>
      <w:rPr>
        <w:i/>
        <w:sz w:val="18"/>
        <w:szCs w:val="18"/>
      </w:rPr>
      <w:alias w:val="Author"/>
      <w:id w:val="77807658"/>
      <w:placeholder>
        <w:docPart w:val="3F7A8290AE7A4B24887CCEE96BEDBD6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F55A9" w:rsidRPr="00EC432E" w:rsidRDefault="006F55A9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AKADEMSKI ZBOR</w:t>
        </w:r>
      </w:p>
    </w:sdtContent>
  </w:sdt>
  <w:p w:rsidR="006F55A9" w:rsidRDefault="006F5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9E8"/>
    <w:multiLevelType w:val="hybridMultilevel"/>
    <w:tmpl w:val="C8F86158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2DE"/>
    <w:multiLevelType w:val="hybridMultilevel"/>
    <w:tmpl w:val="63F87AD0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832"/>
    <w:multiLevelType w:val="hybridMultilevel"/>
    <w:tmpl w:val="2AAEA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80479F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E54"/>
    <w:multiLevelType w:val="hybridMultilevel"/>
    <w:tmpl w:val="D9D2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5A46"/>
    <w:multiLevelType w:val="hybridMultilevel"/>
    <w:tmpl w:val="7186A56E"/>
    <w:lvl w:ilvl="0" w:tplc="EC16B4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71D4"/>
    <w:multiLevelType w:val="hybridMultilevel"/>
    <w:tmpl w:val="53E27D70"/>
    <w:lvl w:ilvl="0" w:tplc="2D8A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670DD0"/>
    <w:multiLevelType w:val="hybridMultilevel"/>
    <w:tmpl w:val="398C033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A6385"/>
    <w:multiLevelType w:val="hybridMultilevel"/>
    <w:tmpl w:val="C1E8730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224D"/>
    <w:multiLevelType w:val="hybridMultilevel"/>
    <w:tmpl w:val="1AEAC4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B6636"/>
    <w:multiLevelType w:val="hybridMultilevel"/>
    <w:tmpl w:val="E586F6DC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20BAB"/>
    <w:multiLevelType w:val="hybridMultilevel"/>
    <w:tmpl w:val="805A84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B2DA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E6781F"/>
    <w:multiLevelType w:val="singleLevel"/>
    <w:tmpl w:val="E3887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8828CE"/>
    <w:multiLevelType w:val="hybridMultilevel"/>
    <w:tmpl w:val="6318E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73060"/>
    <w:multiLevelType w:val="hybridMultilevel"/>
    <w:tmpl w:val="793C5A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F2475"/>
    <w:multiLevelType w:val="hybridMultilevel"/>
    <w:tmpl w:val="B388FC8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87011"/>
    <w:multiLevelType w:val="hybridMultilevel"/>
    <w:tmpl w:val="A9BAC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807DE"/>
    <w:multiLevelType w:val="hybridMultilevel"/>
    <w:tmpl w:val="DFA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43C7A"/>
    <w:multiLevelType w:val="hybridMultilevel"/>
    <w:tmpl w:val="B9766016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7A4F"/>
    <w:multiLevelType w:val="hybridMultilevel"/>
    <w:tmpl w:val="72C68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A53E7"/>
    <w:multiLevelType w:val="hybridMultilevel"/>
    <w:tmpl w:val="15A6F7EA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222A0"/>
    <w:multiLevelType w:val="hybridMultilevel"/>
    <w:tmpl w:val="1F08EC74"/>
    <w:lvl w:ilvl="0" w:tplc="E38871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22C5E"/>
    <w:multiLevelType w:val="hybridMultilevel"/>
    <w:tmpl w:val="B53414EC"/>
    <w:lvl w:ilvl="0" w:tplc="CD6AFD5E">
      <w:start w:val="9"/>
      <w:numFmt w:val="bullet"/>
      <w:lvlText w:val="-"/>
      <w:lvlJc w:val="left"/>
      <w:pPr>
        <w:ind w:left="2490" w:hanging="360"/>
      </w:pPr>
      <w:rPr>
        <w:rFonts w:ascii="Calibri" w:eastAsia="Arial Unicode MS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528D34BE"/>
    <w:multiLevelType w:val="hybridMultilevel"/>
    <w:tmpl w:val="31168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309B1"/>
    <w:multiLevelType w:val="hybridMultilevel"/>
    <w:tmpl w:val="19120EDE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D32077B"/>
    <w:multiLevelType w:val="hybridMultilevel"/>
    <w:tmpl w:val="C0867D26"/>
    <w:lvl w:ilvl="0" w:tplc="06B00AC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19C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D2E72"/>
    <w:multiLevelType w:val="hybridMultilevel"/>
    <w:tmpl w:val="92228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4606A"/>
    <w:multiLevelType w:val="hybridMultilevel"/>
    <w:tmpl w:val="A9247AC0"/>
    <w:lvl w:ilvl="0" w:tplc="8E605E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D3DBE"/>
    <w:multiLevelType w:val="hybridMultilevel"/>
    <w:tmpl w:val="C5B8C0F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30B2E"/>
    <w:multiLevelType w:val="hybridMultilevel"/>
    <w:tmpl w:val="1AAA316C"/>
    <w:lvl w:ilvl="0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Courier" w:hAnsi="Verdana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128A"/>
    <w:multiLevelType w:val="hybridMultilevel"/>
    <w:tmpl w:val="C83AFC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26EDE"/>
    <w:multiLevelType w:val="hybridMultilevel"/>
    <w:tmpl w:val="C3BA5C50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DD5560D"/>
    <w:multiLevelType w:val="hybridMultilevel"/>
    <w:tmpl w:val="CCFC7AC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C778E"/>
    <w:multiLevelType w:val="hybridMultilevel"/>
    <w:tmpl w:val="5BE03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14806"/>
    <w:multiLevelType w:val="hybridMultilevel"/>
    <w:tmpl w:val="415AABFA"/>
    <w:lvl w:ilvl="0" w:tplc="A87419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6D0E23"/>
    <w:multiLevelType w:val="hybridMultilevel"/>
    <w:tmpl w:val="152C9BB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E08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12"/>
  </w:num>
  <w:num w:numId="3">
    <w:abstractNumId w:val="3"/>
  </w:num>
  <w:num w:numId="4">
    <w:abstractNumId w:val="15"/>
  </w:num>
  <w:num w:numId="5">
    <w:abstractNumId w:val="22"/>
  </w:num>
  <w:num w:numId="6">
    <w:abstractNumId w:val="19"/>
  </w:num>
  <w:num w:numId="7">
    <w:abstractNumId w:val="18"/>
  </w:num>
  <w:num w:numId="8">
    <w:abstractNumId w:val="17"/>
  </w:num>
  <w:num w:numId="9">
    <w:abstractNumId w:val="11"/>
  </w:num>
  <w:num w:numId="10">
    <w:abstractNumId w:val="29"/>
  </w:num>
  <w:num w:numId="11">
    <w:abstractNumId w:val="14"/>
  </w:num>
  <w:num w:numId="12">
    <w:abstractNumId w:val="27"/>
  </w:num>
  <w:num w:numId="13">
    <w:abstractNumId w:val="31"/>
  </w:num>
  <w:num w:numId="14">
    <w:abstractNumId w:val="28"/>
  </w:num>
  <w:num w:numId="15">
    <w:abstractNumId w:val="0"/>
  </w:num>
  <w:num w:numId="16">
    <w:abstractNumId w:val="33"/>
  </w:num>
  <w:num w:numId="17">
    <w:abstractNumId w:val="13"/>
  </w:num>
  <w:num w:numId="18">
    <w:abstractNumId w:val="9"/>
  </w:num>
  <w:num w:numId="19">
    <w:abstractNumId w:val="16"/>
  </w:num>
  <w:num w:numId="20">
    <w:abstractNumId w:val="30"/>
  </w:num>
  <w:num w:numId="21">
    <w:abstractNumId w:val="23"/>
  </w:num>
  <w:num w:numId="22">
    <w:abstractNumId w:val="34"/>
  </w:num>
  <w:num w:numId="23">
    <w:abstractNumId w:val="8"/>
  </w:num>
  <w:num w:numId="24">
    <w:abstractNumId w:val="25"/>
  </w:num>
  <w:num w:numId="25">
    <w:abstractNumId w:val="7"/>
  </w:num>
  <w:num w:numId="26">
    <w:abstractNumId w:val="24"/>
  </w:num>
  <w:num w:numId="27">
    <w:abstractNumId w:val="5"/>
  </w:num>
  <w:num w:numId="28">
    <w:abstractNumId w:val="1"/>
  </w:num>
  <w:num w:numId="29">
    <w:abstractNumId w:val="10"/>
  </w:num>
  <w:num w:numId="30">
    <w:abstractNumId w:val="26"/>
  </w:num>
  <w:num w:numId="31">
    <w:abstractNumId w:val="21"/>
  </w:num>
  <w:num w:numId="32">
    <w:abstractNumId w:val="35"/>
  </w:num>
  <w:num w:numId="33">
    <w:abstractNumId w:val="4"/>
  </w:num>
  <w:num w:numId="34">
    <w:abstractNumId w:val="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2E"/>
    <w:rsid w:val="00014827"/>
    <w:rsid w:val="00031DC0"/>
    <w:rsid w:val="00054218"/>
    <w:rsid w:val="00054C2C"/>
    <w:rsid w:val="0006721C"/>
    <w:rsid w:val="00076A21"/>
    <w:rsid w:val="00087C05"/>
    <w:rsid w:val="000A0FD4"/>
    <w:rsid w:val="000B6AA1"/>
    <w:rsid w:val="000D5853"/>
    <w:rsid w:val="000E6D6A"/>
    <w:rsid w:val="000F76ED"/>
    <w:rsid w:val="001169FF"/>
    <w:rsid w:val="0012496A"/>
    <w:rsid w:val="001327E9"/>
    <w:rsid w:val="00140655"/>
    <w:rsid w:val="00140BFB"/>
    <w:rsid w:val="001456CD"/>
    <w:rsid w:val="00154B96"/>
    <w:rsid w:val="001618D3"/>
    <w:rsid w:val="001702EB"/>
    <w:rsid w:val="00172C34"/>
    <w:rsid w:val="00173A78"/>
    <w:rsid w:val="00193170"/>
    <w:rsid w:val="00195535"/>
    <w:rsid w:val="001A0E9F"/>
    <w:rsid w:val="001B12BD"/>
    <w:rsid w:val="001D2E32"/>
    <w:rsid w:val="001E432C"/>
    <w:rsid w:val="001F60F1"/>
    <w:rsid w:val="002008BA"/>
    <w:rsid w:val="002072CE"/>
    <w:rsid w:val="0021448A"/>
    <w:rsid w:val="0022080D"/>
    <w:rsid w:val="00230110"/>
    <w:rsid w:val="0023447D"/>
    <w:rsid w:val="0023797B"/>
    <w:rsid w:val="00240ECD"/>
    <w:rsid w:val="00241EFF"/>
    <w:rsid w:val="00244536"/>
    <w:rsid w:val="00245165"/>
    <w:rsid w:val="002527FC"/>
    <w:rsid w:val="00255155"/>
    <w:rsid w:val="00267E1F"/>
    <w:rsid w:val="00282D92"/>
    <w:rsid w:val="00282EC1"/>
    <w:rsid w:val="00294912"/>
    <w:rsid w:val="002A475B"/>
    <w:rsid w:val="002A5FDD"/>
    <w:rsid w:val="002B413B"/>
    <w:rsid w:val="002B49AA"/>
    <w:rsid w:val="002D5D46"/>
    <w:rsid w:val="002F4A09"/>
    <w:rsid w:val="00306E80"/>
    <w:rsid w:val="0033291A"/>
    <w:rsid w:val="00337092"/>
    <w:rsid w:val="003439DF"/>
    <w:rsid w:val="00346E81"/>
    <w:rsid w:val="00347CA8"/>
    <w:rsid w:val="00357D16"/>
    <w:rsid w:val="003648E5"/>
    <w:rsid w:val="00367641"/>
    <w:rsid w:val="00367A5F"/>
    <w:rsid w:val="003754A3"/>
    <w:rsid w:val="00377125"/>
    <w:rsid w:val="00392818"/>
    <w:rsid w:val="003A08CB"/>
    <w:rsid w:val="003B2F4F"/>
    <w:rsid w:val="003B612D"/>
    <w:rsid w:val="003B788A"/>
    <w:rsid w:val="003C4C5E"/>
    <w:rsid w:val="003E3302"/>
    <w:rsid w:val="003F3891"/>
    <w:rsid w:val="003F5074"/>
    <w:rsid w:val="00406104"/>
    <w:rsid w:val="00421A8A"/>
    <w:rsid w:val="00452B30"/>
    <w:rsid w:val="0046007E"/>
    <w:rsid w:val="00492C51"/>
    <w:rsid w:val="00495765"/>
    <w:rsid w:val="00495A9B"/>
    <w:rsid w:val="004A7F96"/>
    <w:rsid w:val="004C389C"/>
    <w:rsid w:val="004C5EFF"/>
    <w:rsid w:val="004D32E1"/>
    <w:rsid w:val="004E3A4B"/>
    <w:rsid w:val="004E7531"/>
    <w:rsid w:val="004F5484"/>
    <w:rsid w:val="004F69F8"/>
    <w:rsid w:val="004F7416"/>
    <w:rsid w:val="00501C15"/>
    <w:rsid w:val="00511ACF"/>
    <w:rsid w:val="00511FD4"/>
    <w:rsid w:val="00516AD8"/>
    <w:rsid w:val="00532A06"/>
    <w:rsid w:val="00534307"/>
    <w:rsid w:val="005500CC"/>
    <w:rsid w:val="00553EC1"/>
    <w:rsid w:val="00557387"/>
    <w:rsid w:val="0056798B"/>
    <w:rsid w:val="005C4B85"/>
    <w:rsid w:val="005D0263"/>
    <w:rsid w:val="005E255A"/>
    <w:rsid w:val="005E6CE3"/>
    <w:rsid w:val="0061065D"/>
    <w:rsid w:val="00616546"/>
    <w:rsid w:val="0062065F"/>
    <w:rsid w:val="0067189D"/>
    <w:rsid w:val="00674989"/>
    <w:rsid w:val="006A5BE5"/>
    <w:rsid w:val="006C0421"/>
    <w:rsid w:val="006D3A83"/>
    <w:rsid w:val="006F2D80"/>
    <w:rsid w:val="006F55A9"/>
    <w:rsid w:val="006F6A5E"/>
    <w:rsid w:val="006F76F1"/>
    <w:rsid w:val="00731930"/>
    <w:rsid w:val="00735773"/>
    <w:rsid w:val="0073749A"/>
    <w:rsid w:val="0075339A"/>
    <w:rsid w:val="007538FB"/>
    <w:rsid w:val="007665A0"/>
    <w:rsid w:val="00770CEC"/>
    <w:rsid w:val="007720C0"/>
    <w:rsid w:val="007815B4"/>
    <w:rsid w:val="00792D79"/>
    <w:rsid w:val="007A33A6"/>
    <w:rsid w:val="007B3729"/>
    <w:rsid w:val="007C084E"/>
    <w:rsid w:val="007C74C2"/>
    <w:rsid w:val="007C76DE"/>
    <w:rsid w:val="007C789B"/>
    <w:rsid w:val="007D6540"/>
    <w:rsid w:val="007E1F73"/>
    <w:rsid w:val="007E4696"/>
    <w:rsid w:val="007E65B0"/>
    <w:rsid w:val="00811C39"/>
    <w:rsid w:val="00813BB5"/>
    <w:rsid w:val="00813C18"/>
    <w:rsid w:val="00815C0A"/>
    <w:rsid w:val="0082101D"/>
    <w:rsid w:val="00840FEA"/>
    <w:rsid w:val="00846437"/>
    <w:rsid w:val="0084743A"/>
    <w:rsid w:val="00864957"/>
    <w:rsid w:val="00874783"/>
    <w:rsid w:val="00882342"/>
    <w:rsid w:val="00886EF2"/>
    <w:rsid w:val="00890199"/>
    <w:rsid w:val="008A13FF"/>
    <w:rsid w:val="008E6026"/>
    <w:rsid w:val="008F0974"/>
    <w:rsid w:val="009041AF"/>
    <w:rsid w:val="00954C0A"/>
    <w:rsid w:val="009629B0"/>
    <w:rsid w:val="00965C47"/>
    <w:rsid w:val="009875E9"/>
    <w:rsid w:val="00994AAA"/>
    <w:rsid w:val="009A0C8F"/>
    <w:rsid w:val="009A105E"/>
    <w:rsid w:val="009A1628"/>
    <w:rsid w:val="009A40A0"/>
    <w:rsid w:val="009A5510"/>
    <w:rsid w:val="009B3148"/>
    <w:rsid w:val="009D1DFE"/>
    <w:rsid w:val="009E4732"/>
    <w:rsid w:val="009E52BD"/>
    <w:rsid w:val="00A00E47"/>
    <w:rsid w:val="00A016EE"/>
    <w:rsid w:val="00A07583"/>
    <w:rsid w:val="00A116E6"/>
    <w:rsid w:val="00A507F2"/>
    <w:rsid w:val="00A528BC"/>
    <w:rsid w:val="00A53B6D"/>
    <w:rsid w:val="00A66FC2"/>
    <w:rsid w:val="00A74CD0"/>
    <w:rsid w:val="00A916F5"/>
    <w:rsid w:val="00AB6160"/>
    <w:rsid w:val="00AB7C8A"/>
    <w:rsid w:val="00AF3292"/>
    <w:rsid w:val="00AF70DF"/>
    <w:rsid w:val="00B1678D"/>
    <w:rsid w:val="00B22A8B"/>
    <w:rsid w:val="00B258FD"/>
    <w:rsid w:val="00B25974"/>
    <w:rsid w:val="00B32D29"/>
    <w:rsid w:val="00B36A4F"/>
    <w:rsid w:val="00B40872"/>
    <w:rsid w:val="00B81093"/>
    <w:rsid w:val="00B9550A"/>
    <w:rsid w:val="00BA4200"/>
    <w:rsid w:val="00BB25C3"/>
    <w:rsid w:val="00BB5159"/>
    <w:rsid w:val="00BB76A8"/>
    <w:rsid w:val="00BE160F"/>
    <w:rsid w:val="00BF70E2"/>
    <w:rsid w:val="00C04C25"/>
    <w:rsid w:val="00C108D4"/>
    <w:rsid w:val="00C15E90"/>
    <w:rsid w:val="00C369E0"/>
    <w:rsid w:val="00C44E85"/>
    <w:rsid w:val="00C47508"/>
    <w:rsid w:val="00C53125"/>
    <w:rsid w:val="00C55FC3"/>
    <w:rsid w:val="00C56394"/>
    <w:rsid w:val="00C61B9A"/>
    <w:rsid w:val="00C67C85"/>
    <w:rsid w:val="00C702DD"/>
    <w:rsid w:val="00C95437"/>
    <w:rsid w:val="00C973CE"/>
    <w:rsid w:val="00CA794D"/>
    <w:rsid w:val="00CC62E5"/>
    <w:rsid w:val="00CD6A6C"/>
    <w:rsid w:val="00CE5B99"/>
    <w:rsid w:val="00CF1388"/>
    <w:rsid w:val="00CF439F"/>
    <w:rsid w:val="00D00593"/>
    <w:rsid w:val="00D07BA8"/>
    <w:rsid w:val="00D20B49"/>
    <w:rsid w:val="00D30460"/>
    <w:rsid w:val="00D31BBF"/>
    <w:rsid w:val="00D4298E"/>
    <w:rsid w:val="00D4403F"/>
    <w:rsid w:val="00D508FC"/>
    <w:rsid w:val="00D52258"/>
    <w:rsid w:val="00D535A8"/>
    <w:rsid w:val="00D55D74"/>
    <w:rsid w:val="00D76515"/>
    <w:rsid w:val="00D86922"/>
    <w:rsid w:val="00DD6CDF"/>
    <w:rsid w:val="00DE7F4C"/>
    <w:rsid w:val="00E007C2"/>
    <w:rsid w:val="00E241D5"/>
    <w:rsid w:val="00E44669"/>
    <w:rsid w:val="00E458DA"/>
    <w:rsid w:val="00E4598A"/>
    <w:rsid w:val="00E45FDF"/>
    <w:rsid w:val="00E52D4F"/>
    <w:rsid w:val="00E95449"/>
    <w:rsid w:val="00E96192"/>
    <w:rsid w:val="00E97AA2"/>
    <w:rsid w:val="00EA5CCA"/>
    <w:rsid w:val="00EB3709"/>
    <w:rsid w:val="00EC1498"/>
    <w:rsid w:val="00EC18D5"/>
    <w:rsid w:val="00EC432E"/>
    <w:rsid w:val="00EC4DA4"/>
    <w:rsid w:val="00ED0AA4"/>
    <w:rsid w:val="00ED7430"/>
    <w:rsid w:val="00ED7E42"/>
    <w:rsid w:val="00F24DAE"/>
    <w:rsid w:val="00F42223"/>
    <w:rsid w:val="00F5336E"/>
    <w:rsid w:val="00F54603"/>
    <w:rsid w:val="00F60E8F"/>
    <w:rsid w:val="00F619DE"/>
    <w:rsid w:val="00F6284B"/>
    <w:rsid w:val="00F72589"/>
    <w:rsid w:val="00F73BF1"/>
    <w:rsid w:val="00F83E5B"/>
    <w:rsid w:val="00F94B30"/>
    <w:rsid w:val="00FA12B6"/>
    <w:rsid w:val="00FA2366"/>
    <w:rsid w:val="00FA2931"/>
    <w:rsid w:val="00FA2AF8"/>
    <w:rsid w:val="00FC7E0B"/>
    <w:rsid w:val="00FD0A47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5198"/>
  <w15:docId w15:val="{6BFEB044-D4EC-4C98-859D-8F748EC3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4C5BFF8327464DA350A4B6DD37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7FCA-9CDC-4334-AB74-9D0C370B95AD}"/>
      </w:docPartPr>
      <w:docPartBody>
        <w:p w:rsidR="003F00C1" w:rsidRDefault="00346B79" w:rsidP="00346B79">
          <w:pPr>
            <w:pStyle w:val="0D4C5BFF8327464DA350A4B6DD37587A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291CBC27C5647BF952D654201A4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B91E-907A-42B2-A3C2-9A62F219BE8C}"/>
      </w:docPartPr>
      <w:docPartBody>
        <w:p w:rsidR="003F00C1" w:rsidRDefault="00346B79" w:rsidP="00346B79">
          <w:pPr>
            <w:pStyle w:val="7291CBC27C5647BF952D654201A4B546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3F7A8290AE7A4B24887CCEE96BED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D787-4C47-4EA2-BC70-99789FA30942}"/>
      </w:docPartPr>
      <w:docPartBody>
        <w:p w:rsidR="003F00C1" w:rsidRDefault="00346B79" w:rsidP="00346B79">
          <w:pPr>
            <w:pStyle w:val="3F7A8290AE7A4B24887CCEE96BEDBD6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79"/>
    <w:rsid w:val="000254F4"/>
    <w:rsid w:val="0003507A"/>
    <w:rsid w:val="000939A8"/>
    <w:rsid w:val="0009767C"/>
    <w:rsid w:val="00097A62"/>
    <w:rsid w:val="001974D9"/>
    <w:rsid w:val="001A5242"/>
    <w:rsid w:val="00243485"/>
    <w:rsid w:val="00251C9D"/>
    <w:rsid w:val="0030185E"/>
    <w:rsid w:val="00346209"/>
    <w:rsid w:val="00346B79"/>
    <w:rsid w:val="003B351D"/>
    <w:rsid w:val="003C747B"/>
    <w:rsid w:val="003F00C1"/>
    <w:rsid w:val="003F2103"/>
    <w:rsid w:val="004C3FD9"/>
    <w:rsid w:val="00570DA9"/>
    <w:rsid w:val="00630FCD"/>
    <w:rsid w:val="00647510"/>
    <w:rsid w:val="00686A94"/>
    <w:rsid w:val="007F475B"/>
    <w:rsid w:val="008257A3"/>
    <w:rsid w:val="008B435E"/>
    <w:rsid w:val="008E5188"/>
    <w:rsid w:val="009237B7"/>
    <w:rsid w:val="009B3DF6"/>
    <w:rsid w:val="00A0232C"/>
    <w:rsid w:val="00A127AC"/>
    <w:rsid w:val="00A77840"/>
    <w:rsid w:val="00B025D2"/>
    <w:rsid w:val="00C40C00"/>
    <w:rsid w:val="00C976CB"/>
    <w:rsid w:val="00CF4A98"/>
    <w:rsid w:val="00D17C80"/>
    <w:rsid w:val="00DB5663"/>
    <w:rsid w:val="00E37212"/>
    <w:rsid w:val="00EA361C"/>
    <w:rsid w:val="00EA61FE"/>
    <w:rsid w:val="00ED247D"/>
    <w:rsid w:val="00EF4D11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2F17-C579-45F8-BE44-16DA02E0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>FKKT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subject>Fakulteta za kemijo in kemijsko tehnologijo</dc:subject>
  <dc:creator>AKADEMSKI ZBOR</dc:creator>
  <cp:lastModifiedBy>Sonja Roj</cp:lastModifiedBy>
  <cp:revision>3</cp:revision>
  <cp:lastPrinted>2017-10-09T08:07:00Z</cp:lastPrinted>
  <dcterms:created xsi:type="dcterms:W3CDTF">2017-10-09T08:06:00Z</dcterms:created>
  <dcterms:modified xsi:type="dcterms:W3CDTF">2017-10-09T08:07:00Z</dcterms:modified>
</cp:coreProperties>
</file>