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5DE99DBF" w:rsidR="00F33DC0" w:rsidRPr="00F33DC0" w:rsidRDefault="00F33DC0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A41C6C">
        <w:rPr>
          <w:rFonts w:ascii="Verdana" w:hAnsi="Verdana"/>
          <w:b/>
          <w:sz w:val="20"/>
        </w:rPr>
        <w:t>3</w:t>
      </w:r>
      <w:r w:rsidR="00607FDC">
        <w:rPr>
          <w:rFonts w:ascii="Verdana" w:hAnsi="Verdana"/>
          <w:b/>
          <w:sz w:val="20"/>
        </w:rPr>
        <w:t>.</w:t>
      </w:r>
      <w:r w:rsidR="00E32B23">
        <w:rPr>
          <w:rFonts w:ascii="Verdana" w:hAnsi="Verdana"/>
          <w:b/>
          <w:sz w:val="20"/>
        </w:rPr>
        <w:t xml:space="preserve"> redne</w:t>
      </w:r>
      <w:r>
        <w:rPr>
          <w:rFonts w:ascii="Verdana" w:hAnsi="Verdana"/>
          <w:b/>
          <w:sz w:val="20"/>
        </w:rPr>
        <w:t xml:space="preserve"> seje Š</w:t>
      </w:r>
      <w:r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5064"/>
      </w:tblGrid>
      <w:tr w:rsidR="00F33DC0" w:rsidRPr="003F5E92" w14:paraId="53ABF8B4" w14:textId="77777777" w:rsidTr="00F33DC0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5064" w:type="dxa"/>
            <w:vAlign w:val="center"/>
          </w:tcPr>
          <w:p w14:paraId="18536DE7" w14:textId="5877A24D" w:rsidR="00F33DC0" w:rsidRPr="003F5E92" w:rsidRDefault="00A41C6C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Sreda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>
              <w:rPr>
                <w:rFonts w:ascii="Verdana" w:hAnsi="Verdana"/>
                <w:b/>
                <w:sz w:val="16"/>
                <w:szCs w:val="20"/>
              </w:rPr>
              <w:t>30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20"/>
              </w:rPr>
              <w:t>marca</w:t>
            </w:r>
            <w:r w:rsidR="00E17F9C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>20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12D8E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ob 1</w:t>
            </w:r>
            <w:r w:rsidR="00710001">
              <w:rPr>
                <w:rFonts w:ascii="Verdana" w:hAnsi="Verdana"/>
                <w:b/>
                <w:sz w:val="16"/>
                <w:szCs w:val="20"/>
              </w:rPr>
              <w:t>7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 xml:space="preserve">.00 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 xml:space="preserve">na MS </w:t>
            </w:r>
            <w:proofErr w:type="spellStart"/>
            <w:r w:rsidR="00A943E7">
              <w:rPr>
                <w:rFonts w:ascii="Verdana" w:hAnsi="Verdana"/>
                <w:b/>
                <w:sz w:val="16"/>
                <w:szCs w:val="20"/>
              </w:rPr>
              <w:t>Teams</w:t>
            </w:r>
            <w:proofErr w:type="spellEnd"/>
            <w:r w:rsidR="00A943E7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2AD68E4E" w14:textId="77777777" w:rsidTr="00F33DC0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F33DC0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1D03599D" w14:textId="25855E9A" w:rsidR="00F33DC0" w:rsidRPr="000D7ECC" w:rsidRDefault="000D7ECC" w:rsidP="000D7ECC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 w:rsidRPr="000D7ECC">
              <w:rPr>
                <w:rFonts w:ascii="Verdana" w:hAnsi="Verdana"/>
                <w:b/>
                <w:sz w:val="16"/>
                <w:szCs w:val="20"/>
              </w:rPr>
              <w:t>Nejc Brunček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Domen Slemenšek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Špela Peršak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Kaja Kogal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Blaž Vidovič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Stanko Kramer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Gal Slaček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Matevž Roškarič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Maša Vračevič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Marcel Žafran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Martin Ćeranić</w:t>
            </w:r>
            <w:r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BEBB56F" w14:textId="77777777" w:rsidTr="00F33DC0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8504ECC" w14:textId="18B84C85" w:rsidR="00F33DC0" w:rsidRPr="000574C1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3EA0D65D" w14:textId="77777777" w:rsidTr="00F33DC0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F33DC0">
        <w:tc>
          <w:tcPr>
            <w:tcW w:w="4008" w:type="dxa"/>
            <w:vAlign w:val="center"/>
          </w:tcPr>
          <w:p w14:paraId="3B4C7D49" w14:textId="3F61AF9A" w:rsidR="00F33DC0" w:rsidRPr="003F5E92" w:rsidRDefault="00A41C6C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Predsedujoča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006F28A6" w14:textId="1F909F03" w:rsidR="00F33DC0" w:rsidRPr="003F5E92" w:rsidRDefault="00A41C6C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 Marija Podnar.</w:t>
            </w:r>
          </w:p>
        </w:tc>
      </w:tr>
      <w:tr w:rsidR="00F33DC0" w:rsidRPr="003F5E92" w14:paraId="4026BF41" w14:textId="77777777" w:rsidTr="00F33DC0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05AC5AD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514F50ED" w14:textId="77777777" w:rsidTr="00F33DC0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287CA83F" w14:textId="088AF43E" w:rsidR="00B135C5" w:rsidRPr="00223D71" w:rsidRDefault="00B135C5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7D81A470" w14:textId="77777777" w:rsidTr="00F33DC0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F33DC0">
        <w:tc>
          <w:tcPr>
            <w:tcW w:w="4008" w:type="dxa"/>
            <w:vAlign w:val="center"/>
          </w:tcPr>
          <w:p w14:paraId="2424DDD3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</w:p>
        </w:tc>
        <w:tc>
          <w:tcPr>
            <w:tcW w:w="5064" w:type="dxa"/>
            <w:vAlign w:val="center"/>
          </w:tcPr>
          <w:p w14:paraId="705F4A67" w14:textId="3584711C" w:rsidR="00910E74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  <w:p w14:paraId="355EBCEC" w14:textId="528917B5" w:rsidR="00910E74" w:rsidRPr="003F5E92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</w:tbl>
    <w:p w14:paraId="6900FF95" w14:textId="1000C157" w:rsidR="00F33DC0" w:rsidRPr="003F5E92" w:rsidRDefault="00B135C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pričela ob </w:t>
      </w:r>
      <w:r w:rsidR="00292284">
        <w:rPr>
          <w:rFonts w:ascii="Verdana" w:hAnsi="Verdana"/>
          <w:sz w:val="16"/>
          <w:szCs w:val="20"/>
        </w:rPr>
        <w:t>1</w:t>
      </w:r>
      <w:r w:rsidR="00A41C6C">
        <w:rPr>
          <w:rFonts w:ascii="Verdana" w:hAnsi="Verdana"/>
          <w:sz w:val="16"/>
          <w:szCs w:val="20"/>
        </w:rPr>
        <w:t>7</w:t>
      </w:r>
      <w:r w:rsidR="00F33DC0">
        <w:rPr>
          <w:rFonts w:ascii="Verdana" w:hAnsi="Verdana"/>
          <w:sz w:val="16"/>
          <w:szCs w:val="20"/>
        </w:rPr>
        <w:t>.00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54F7588A" w:rsidR="00F33DC0" w:rsidRPr="003F5E92" w:rsidRDefault="00A41C6C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 w:rsidRPr="003F5E92">
        <w:rPr>
          <w:rFonts w:ascii="Verdana" w:hAnsi="Verdana"/>
          <w:sz w:val="16"/>
          <w:szCs w:val="20"/>
        </w:rPr>
        <w:t xml:space="preserve">, </w:t>
      </w:r>
      <w:proofErr w:type="spellStart"/>
      <w:r>
        <w:rPr>
          <w:rFonts w:ascii="Verdana" w:hAnsi="Verdana"/>
          <w:sz w:val="16"/>
          <w:szCs w:val="20"/>
        </w:rPr>
        <w:t>v.d</w:t>
      </w:r>
      <w:proofErr w:type="spellEnd"/>
      <w:r>
        <w:rPr>
          <w:rFonts w:ascii="Verdana" w:hAnsi="Verdana"/>
          <w:sz w:val="16"/>
          <w:szCs w:val="20"/>
        </w:rPr>
        <w:t>. prodekana</w:t>
      </w:r>
      <w:r w:rsidR="00F33DC0" w:rsidRPr="003F5E92">
        <w:rPr>
          <w:rFonts w:ascii="Verdana" w:hAnsi="Verdana"/>
          <w:sz w:val="16"/>
          <w:szCs w:val="20"/>
        </w:rPr>
        <w:t xml:space="preserve"> za študentska vprašanja in </w:t>
      </w:r>
      <w:r>
        <w:rPr>
          <w:rFonts w:ascii="Verdana" w:hAnsi="Verdana"/>
          <w:sz w:val="16"/>
          <w:szCs w:val="20"/>
        </w:rPr>
        <w:t>predsedujoča</w:t>
      </w:r>
      <w:r w:rsidR="00F33DC0" w:rsidRPr="003F5E92">
        <w:rPr>
          <w:rFonts w:ascii="Verdana" w:hAnsi="Verdana"/>
          <w:sz w:val="16"/>
          <w:szCs w:val="20"/>
        </w:rPr>
        <w:t xml:space="preserve">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vse navzoče.</w:t>
      </w:r>
    </w:p>
    <w:p w14:paraId="6B698929" w14:textId="0A348F11" w:rsidR="00F33DC0" w:rsidRPr="003F5E92" w:rsidRDefault="00A41C6C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predsednica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</w:t>
      </w:r>
      <w:r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>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</w:t>
      </w:r>
      <w:r>
        <w:rPr>
          <w:rFonts w:ascii="Verdana" w:hAnsi="Verdana"/>
          <w:sz w:val="16"/>
          <w:szCs w:val="20"/>
        </w:rPr>
        <w:t>3</w:t>
      </w:r>
      <w:r w:rsidR="00E32B23">
        <w:rPr>
          <w:rFonts w:ascii="Verdana" w:hAnsi="Verdana"/>
          <w:sz w:val="16"/>
          <w:szCs w:val="20"/>
        </w:rPr>
        <w:t xml:space="preserve">. redni </w:t>
      </w:r>
      <w:r w:rsidR="00F33DC0">
        <w:rPr>
          <w:rFonts w:ascii="Verdana" w:hAnsi="Verdana"/>
          <w:sz w:val="16"/>
          <w:szCs w:val="20"/>
        </w:rPr>
        <w:t>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01BBF6DA" w14:textId="16CF7B91" w:rsidR="00F33DC0" w:rsidRPr="003F5E92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 w:rsidR="000574C1">
        <w:rPr>
          <w:rFonts w:ascii="Verdana" w:hAnsi="Verdana"/>
          <w:b/>
          <w:sz w:val="16"/>
          <w:szCs w:val="20"/>
        </w:rPr>
        <w:t>3</w:t>
      </w:r>
      <w:r w:rsidR="00E32B23">
        <w:rPr>
          <w:rFonts w:ascii="Verdana" w:hAnsi="Verdana"/>
          <w:b/>
          <w:sz w:val="16"/>
          <w:szCs w:val="20"/>
        </w:rPr>
        <w:t>. redne</w:t>
      </w:r>
      <w:r>
        <w:rPr>
          <w:rFonts w:ascii="Verdana" w:hAnsi="Verdana"/>
          <w:b/>
          <w:sz w:val="16"/>
          <w:szCs w:val="20"/>
        </w:rPr>
        <w:t xml:space="preserve">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22F9B93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7BE1BBF3" w14:textId="1B18F949" w:rsidR="00F33DC0" w:rsidRPr="00C158F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Predlagani dnevni red:</w:t>
      </w:r>
    </w:p>
    <w:p w14:paraId="4A80C03E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Potrditev dnevnega reda</w:t>
      </w:r>
    </w:p>
    <w:p w14:paraId="485BDCB8" w14:textId="35FAB5AB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Potrditev zapisnika </w:t>
      </w:r>
      <w:r w:rsidR="00A41C6C">
        <w:rPr>
          <w:rFonts w:ascii="Verdana" w:hAnsi="Verdana"/>
          <w:sz w:val="16"/>
          <w:szCs w:val="16"/>
        </w:rPr>
        <w:t>2</w:t>
      </w:r>
      <w:r w:rsidRPr="00C158F0">
        <w:rPr>
          <w:rFonts w:ascii="Verdana" w:hAnsi="Verdana"/>
          <w:sz w:val="16"/>
          <w:szCs w:val="16"/>
        </w:rPr>
        <w:t>. redne seje ŠS FKKT UM</w:t>
      </w:r>
    </w:p>
    <w:p w14:paraId="4F4B6E83" w14:textId="4ECEC778" w:rsidR="00A41C6C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</w:t>
      </w:r>
      <w:r w:rsidR="00A41C6C">
        <w:rPr>
          <w:rFonts w:ascii="Verdana" w:hAnsi="Verdana"/>
          <w:sz w:val="16"/>
          <w:szCs w:val="16"/>
        </w:rPr>
        <w:t>oročanje o izvrševanju sklepov</w:t>
      </w:r>
    </w:p>
    <w:p w14:paraId="09C9E44B" w14:textId="15C7B8E8" w:rsidR="00A41C6C" w:rsidRDefault="00A41C6C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Poročanje z organov fakultete in ŠS UM</w:t>
      </w:r>
    </w:p>
    <w:p w14:paraId="68D65A3F" w14:textId="77777777" w:rsidR="00A41C6C" w:rsidRPr="00A41C6C" w:rsidRDefault="00A41C6C" w:rsidP="00A41C6C">
      <w:pPr>
        <w:pStyle w:val="Odstavekseznama"/>
        <w:numPr>
          <w:ilvl w:val="0"/>
          <w:numId w:val="26"/>
        </w:numPr>
        <w:rPr>
          <w:rFonts w:ascii="Verdana" w:hAnsi="Verdana"/>
          <w:sz w:val="16"/>
          <w:szCs w:val="16"/>
        </w:rPr>
      </w:pPr>
      <w:r w:rsidRPr="00A41C6C">
        <w:rPr>
          <w:rFonts w:ascii="Verdana" w:hAnsi="Verdana"/>
          <w:sz w:val="16"/>
          <w:szCs w:val="16"/>
        </w:rPr>
        <w:t xml:space="preserve">Problematika dodeljevanja dodatnih izpitnih rokov zaradi COVID-19 </w:t>
      </w:r>
    </w:p>
    <w:p w14:paraId="5033B5E1" w14:textId="77777777" w:rsidR="00C158F0" w:rsidRPr="00377A84" w:rsidRDefault="00C158F0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377A84">
        <w:rPr>
          <w:rFonts w:ascii="Verdana" w:hAnsi="Verdana"/>
          <w:color w:val="000000"/>
          <w:sz w:val="16"/>
          <w:szCs w:val="16"/>
        </w:rPr>
        <w:t>Razno</w:t>
      </w:r>
    </w:p>
    <w:p w14:paraId="195AB233" w14:textId="50A98169" w:rsidR="00F33DC0" w:rsidRPr="00C158F0" w:rsidRDefault="00F33DC0" w:rsidP="00B135C5">
      <w:pPr>
        <w:pStyle w:val="Odstavekseznama"/>
        <w:jc w:val="both"/>
        <w:rPr>
          <w:rFonts w:ascii="Verdana" w:hAnsi="Verdana"/>
          <w:sz w:val="16"/>
          <w:szCs w:val="16"/>
        </w:rPr>
      </w:pPr>
    </w:p>
    <w:p w14:paraId="233D453C" w14:textId="4BFA50F4" w:rsidR="00F33DC0" w:rsidRPr="00C158F0" w:rsidRDefault="00A41C6C" w:rsidP="00F33DC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Tinkara Marija Podnar</w:t>
      </w:r>
      <w:r w:rsidR="00F33DC0" w:rsidRPr="00C158F0"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v.d</w:t>
      </w:r>
      <w:proofErr w:type="spellEnd"/>
      <w:r>
        <w:rPr>
          <w:rFonts w:ascii="Verdana" w:hAnsi="Verdana"/>
          <w:sz w:val="16"/>
          <w:szCs w:val="16"/>
        </w:rPr>
        <w:t>. prodekana</w:t>
      </w:r>
      <w:r w:rsidR="00F33DC0" w:rsidRPr="00C158F0">
        <w:rPr>
          <w:rFonts w:ascii="Verdana" w:hAnsi="Verdana"/>
          <w:sz w:val="16"/>
          <w:szCs w:val="16"/>
        </w:rPr>
        <w:t xml:space="preserve"> za študentska vprašanja in </w:t>
      </w:r>
      <w:r>
        <w:rPr>
          <w:rFonts w:ascii="Verdana" w:hAnsi="Verdana"/>
          <w:sz w:val="16"/>
          <w:szCs w:val="16"/>
        </w:rPr>
        <w:t>predsedujoča</w:t>
      </w:r>
      <w:r w:rsidR="00B135C5" w:rsidRPr="00C158F0">
        <w:rPr>
          <w:rFonts w:ascii="Verdana" w:hAnsi="Verdana"/>
          <w:sz w:val="16"/>
          <w:szCs w:val="16"/>
        </w:rPr>
        <w:t xml:space="preserve"> ŠS FKKT</w:t>
      </w:r>
      <w:r w:rsidR="00F33DC0" w:rsidRPr="00C158F0">
        <w:rPr>
          <w:rFonts w:ascii="Verdana" w:hAnsi="Verdana"/>
          <w:sz w:val="16"/>
          <w:szCs w:val="16"/>
        </w:rPr>
        <w:t xml:space="preserve"> UM, je  pri članih študentskega sveta preveril</w:t>
      </w:r>
      <w:r w:rsidR="00377A84">
        <w:rPr>
          <w:rFonts w:ascii="Verdana" w:hAnsi="Verdana"/>
          <w:sz w:val="16"/>
          <w:szCs w:val="16"/>
        </w:rPr>
        <w:t>a</w:t>
      </w:r>
      <w:r w:rsidR="00F33DC0" w:rsidRPr="00C158F0">
        <w:rPr>
          <w:rFonts w:ascii="Verdana" w:hAnsi="Verdana"/>
          <w:sz w:val="16"/>
          <w:szCs w:val="16"/>
        </w:rPr>
        <w:t xml:space="preserve"> ali obstajajo kakšne pripombe na predlagan dnevni red. </w:t>
      </w:r>
    </w:p>
    <w:p w14:paraId="76935074" w14:textId="4B9750C4" w:rsidR="00F33DC0" w:rsidRPr="00C158F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Pripomb na dnevni red ni </w:t>
      </w:r>
      <w:r w:rsidR="00B135C5" w:rsidRPr="00C158F0">
        <w:rPr>
          <w:rFonts w:ascii="Verdana" w:hAnsi="Verdana"/>
          <w:sz w:val="16"/>
          <w:szCs w:val="16"/>
        </w:rPr>
        <w:t>bilo, zato je Študentski svet FKKT UM</w:t>
      </w:r>
      <w:r w:rsidRPr="00C158F0">
        <w:rPr>
          <w:rFonts w:ascii="Verdana" w:hAnsi="Verdana"/>
          <w:sz w:val="16"/>
          <w:szCs w:val="16"/>
        </w:rPr>
        <w:t xml:space="preserve"> potrdil predlagan dnevni red. </w:t>
      </w:r>
    </w:p>
    <w:p w14:paraId="054675D9" w14:textId="77777777" w:rsidR="00943BFB" w:rsidRPr="00804AD9" w:rsidRDefault="00943BFB" w:rsidP="00F33DC0">
      <w:pPr>
        <w:rPr>
          <w:rFonts w:ascii="Verdana" w:hAnsi="Verdana"/>
          <w:sz w:val="16"/>
          <w:szCs w:val="20"/>
        </w:rPr>
      </w:pPr>
    </w:p>
    <w:p w14:paraId="23DAA20C" w14:textId="44DC3A68" w:rsidR="00F33DC0" w:rsidRDefault="00F33DC0" w:rsidP="00F33DC0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t xml:space="preserve">Ad. 2.: </w:t>
      </w:r>
      <w:r w:rsidR="00E32B23">
        <w:rPr>
          <w:b/>
        </w:rPr>
        <w:t xml:space="preserve">Potrditev zapisnika </w:t>
      </w:r>
      <w:r w:rsidR="00377A84">
        <w:rPr>
          <w:b/>
        </w:rPr>
        <w:t>2</w:t>
      </w:r>
      <w:r w:rsidR="00C158F0">
        <w:rPr>
          <w:b/>
        </w:rPr>
        <w:t>. redne</w:t>
      </w:r>
      <w:r w:rsidR="005877D6">
        <w:rPr>
          <w:b/>
        </w:rPr>
        <w:t xml:space="preserve"> seje ŠS FKKT </w:t>
      </w:r>
      <w:r w:rsidR="00C158F0">
        <w:rPr>
          <w:b/>
        </w:rPr>
        <w:t>UM</w:t>
      </w:r>
    </w:p>
    <w:p w14:paraId="4FB98451" w14:textId="77777777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6D85A381" w14:textId="3ADE7CEE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046B940D" w14:textId="78D1A095" w:rsidR="003356E4" w:rsidRPr="003356E4" w:rsidRDefault="003356E4" w:rsidP="00F33DC0">
      <w:pPr>
        <w:pStyle w:val="Telobesedila2"/>
        <w:tabs>
          <w:tab w:val="left" w:pos="1980"/>
        </w:tabs>
        <w:rPr>
          <w:bCs/>
        </w:rPr>
      </w:pPr>
      <w:r>
        <w:rPr>
          <w:bCs/>
        </w:rPr>
        <w:t>Tinkara Marija Podnar</w:t>
      </w:r>
      <w:r w:rsidRPr="003356E4">
        <w:rPr>
          <w:bCs/>
        </w:rPr>
        <w:t>, predsednica ŠS FKKT UM, je odprla razpravo o zapisnik</w:t>
      </w:r>
      <w:r>
        <w:rPr>
          <w:bCs/>
        </w:rPr>
        <w:t>u</w:t>
      </w:r>
      <w:r w:rsidRPr="003356E4">
        <w:rPr>
          <w:bCs/>
        </w:rPr>
        <w:t xml:space="preserve"> </w:t>
      </w:r>
      <w:r>
        <w:rPr>
          <w:bCs/>
        </w:rPr>
        <w:t>2</w:t>
      </w:r>
      <w:r w:rsidRPr="003356E4">
        <w:rPr>
          <w:bCs/>
        </w:rPr>
        <w:t xml:space="preserve">.redne seje. O </w:t>
      </w:r>
      <w:r>
        <w:rPr>
          <w:bCs/>
        </w:rPr>
        <w:t>z</w:t>
      </w:r>
      <w:r w:rsidRPr="003356E4">
        <w:rPr>
          <w:bCs/>
        </w:rPr>
        <w:t>apisnik</w:t>
      </w:r>
      <w:r>
        <w:rPr>
          <w:bCs/>
        </w:rPr>
        <w:t>u</w:t>
      </w:r>
      <w:r w:rsidRPr="003356E4">
        <w:rPr>
          <w:bCs/>
        </w:rPr>
        <w:t xml:space="preserve"> ni bilo razprave.</w:t>
      </w:r>
    </w:p>
    <w:p w14:paraId="1587772C" w14:textId="77777777" w:rsidR="00F33DC0" w:rsidRPr="009D0EDC" w:rsidRDefault="00F33DC0" w:rsidP="00F33DC0">
      <w:pPr>
        <w:pStyle w:val="Telobesedila2"/>
        <w:tabs>
          <w:tab w:val="left" w:pos="1980"/>
        </w:tabs>
        <w:rPr>
          <w:szCs w:val="24"/>
        </w:rPr>
      </w:pPr>
    </w:p>
    <w:p w14:paraId="5D8D6B17" w14:textId="36C43FB1" w:rsidR="003356E4" w:rsidRPr="003356E4" w:rsidRDefault="003356E4" w:rsidP="003356E4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dala na glasovanje naslednje sklep:</w:t>
      </w:r>
    </w:p>
    <w:p w14:paraId="073EA5E2" w14:textId="77777777" w:rsidR="00257E76" w:rsidRDefault="00257E76" w:rsidP="003356E4">
      <w:pPr>
        <w:rPr>
          <w:rFonts w:ascii="Verdana" w:hAnsi="Verdana"/>
          <w:b/>
          <w:bCs/>
          <w:sz w:val="16"/>
          <w:szCs w:val="20"/>
        </w:rPr>
      </w:pPr>
    </w:p>
    <w:p w14:paraId="10BC7BE2" w14:textId="2BEE5999" w:rsidR="003356E4" w:rsidRPr="003356E4" w:rsidRDefault="003356E4" w:rsidP="003356E4">
      <w:pPr>
        <w:rPr>
          <w:rFonts w:ascii="Verdana" w:hAnsi="Verdana"/>
          <w:b/>
          <w:bCs/>
          <w:sz w:val="16"/>
          <w:szCs w:val="20"/>
        </w:rPr>
      </w:pPr>
      <w:r w:rsidRPr="003356E4">
        <w:rPr>
          <w:rFonts w:ascii="Verdana" w:hAnsi="Verdana"/>
          <w:b/>
          <w:bCs/>
          <w:sz w:val="16"/>
          <w:szCs w:val="20"/>
        </w:rPr>
        <w:t xml:space="preserve">Sklep 1:  Študentski svet FKKT UM potrjuje zapisnik </w:t>
      </w:r>
      <w:r w:rsidR="0025259A">
        <w:rPr>
          <w:rFonts w:ascii="Verdana" w:hAnsi="Verdana"/>
          <w:b/>
          <w:bCs/>
          <w:sz w:val="16"/>
          <w:szCs w:val="20"/>
        </w:rPr>
        <w:t>2</w:t>
      </w:r>
      <w:r w:rsidRPr="003356E4">
        <w:rPr>
          <w:rFonts w:ascii="Verdana" w:hAnsi="Verdana"/>
          <w:b/>
          <w:bCs/>
          <w:sz w:val="16"/>
          <w:szCs w:val="20"/>
        </w:rPr>
        <w:t>.</w:t>
      </w:r>
      <w:r w:rsidR="009909A8">
        <w:rPr>
          <w:rFonts w:ascii="Verdana" w:hAnsi="Verdana"/>
          <w:b/>
          <w:bCs/>
          <w:sz w:val="16"/>
          <w:szCs w:val="20"/>
        </w:rPr>
        <w:t xml:space="preserve"> </w:t>
      </w:r>
      <w:r w:rsidRPr="003356E4">
        <w:rPr>
          <w:rFonts w:ascii="Verdana" w:hAnsi="Verdana"/>
          <w:b/>
          <w:bCs/>
          <w:sz w:val="16"/>
          <w:szCs w:val="20"/>
        </w:rPr>
        <w:t>redne seje Študentskega sveta FKKT UM.</w:t>
      </w:r>
    </w:p>
    <w:p w14:paraId="2ABD8E22" w14:textId="33EC63CB" w:rsidR="00E44EB3" w:rsidRDefault="003356E4" w:rsidP="003356E4">
      <w:pPr>
        <w:rPr>
          <w:rFonts w:ascii="Verdana" w:hAnsi="Verdana"/>
          <w:sz w:val="16"/>
          <w:szCs w:val="20"/>
        </w:rPr>
      </w:pPr>
      <w:bookmarkStart w:id="0" w:name="_Hlk99221708"/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ugotovila, da je sklep sprejet soglasno.</w:t>
      </w:r>
    </w:p>
    <w:bookmarkEnd w:id="0"/>
    <w:p w14:paraId="69164E65" w14:textId="77777777" w:rsidR="00C9442B" w:rsidRDefault="00C9442B" w:rsidP="00E44EB3">
      <w:pPr>
        <w:rPr>
          <w:rFonts w:ascii="Verdana" w:hAnsi="Verdana"/>
          <w:sz w:val="16"/>
          <w:szCs w:val="20"/>
        </w:rPr>
      </w:pPr>
    </w:p>
    <w:p w14:paraId="1642FA30" w14:textId="2284BEEF" w:rsidR="00C9442B" w:rsidRDefault="00C9442B" w:rsidP="00E44EB3">
      <w:pPr>
        <w:rPr>
          <w:rFonts w:ascii="Verdana" w:hAnsi="Verdana"/>
          <w:sz w:val="16"/>
          <w:szCs w:val="20"/>
        </w:rPr>
      </w:pPr>
    </w:p>
    <w:p w14:paraId="43209825" w14:textId="439DA104" w:rsidR="00A94F43" w:rsidRPr="00A94F43" w:rsidRDefault="00610345" w:rsidP="00A94F43">
      <w:pPr>
        <w:spacing w:after="0"/>
        <w:jc w:val="both"/>
        <w:rPr>
          <w:rFonts w:ascii="Verdana" w:hAnsi="Verdana"/>
          <w:b/>
          <w:sz w:val="16"/>
          <w:szCs w:val="16"/>
        </w:rPr>
      </w:pPr>
      <w:r w:rsidRPr="00A94F43">
        <w:rPr>
          <w:rFonts w:ascii="Verdana" w:hAnsi="Verdana"/>
          <w:b/>
          <w:sz w:val="16"/>
          <w:szCs w:val="16"/>
        </w:rPr>
        <w:t xml:space="preserve">Ad. 3.: </w:t>
      </w:r>
      <w:r w:rsidR="003356E4">
        <w:rPr>
          <w:rFonts w:ascii="Verdana" w:hAnsi="Verdana"/>
          <w:b/>
          <w:sz w:val="16"/>
          <w:szCs w:val="16"/>
        </w:rPr>
        <w:t>Poročanje o izvrševanju sklepov</w:t>
      </w:r>
    </w:p>
    <w:p w14:paraId="41E0268E" w14:textId="5479A4FF" w:rsidR="00610345" w:rsidRPr="00ED2963" w:rsidRDefault="00610345" w:rsidP="00ED2963">
      <w:pPr>
        <w:spacing w:after="0"/>
        <w:jc w:val="both"/>
        <w:rPr>
          <w:rFonts w:ascii="Verdana" w:hAnsi="Verdana"/>
          <w:b/>
          <w:sz w:val="16"/>
          <w:szCs w:val="16"/>
        </w:rPr>
      </w:pPr>
    </w:p>
    <w:p w14:paraId="698A2D1C" w14:textId="4F33E263" w:rsidR="00610345" w:rsidRPr="009D0EDC" w:rsidRDefault="00610345" w:rsidP="00610345">
      <w:pPr>
        <w:pStyle w:val="Telobesedila2"/>
        <w:tabs>
          <w:tab w:val="left" w:pos="1980"/>
        </w:tabs>
        <w:rPr>
          <w:szCs w:val="24"/>
        </w:rPr>
      </w:pPr>
    </w:p>
    <w:p w14:paraId="5A64A295" w14:textId="6585D3C7" w:rsidR="003356E4" w:rsidRPr="003356E4" w:rsidRDefault="003356E4" w:rsidP="003356E4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 xml:space="preserve">, </w:t>
      </w:r>
      <w:proofErr w:type="spellStart"/>
      <w:r w:rsidR="00257E76">
        <w:rPr>
          <w:rFonts w:ascii="Verdana" w:hAnsi="Verdana"/>
          <w:sz w:val="16"/>
          <w:szCs w:val="20"/>
        </w:rPr>
        <w:t>v.d</w:t>
      </w:r>
      <w:proofErr w:type="spellEnd"/>
      <w:r w:rsidR="00257E76">
        <w:rPr>
          <w:rFonts w:ascii="Verdana" w:hAnsi="Verdana"/>
          <w:sz w:val="16"/>
          <w:szCs w:val="20"/>
        </w:rPr>
        <w:t xml:space="preserve">. </w:t>
      </w:r>
      <w:r w:rsidRPr="003356E4">
        <w:rPr>
          <w:rFonts w:ascii="Verdana" w:hAnsi="Verdana"/>
          <w:sz w:val="16"/>
          <w:szCs w:val="20"/>
        </w:rPr>
        <w:t>prodekan</w:t>
      </w:r>
      <w:r w:rsidR="00257E76">
        <w:rPr>
          <w:rFonts w:ascii="Verdana" w:hAnsi="Verdana"/>
          <w:sz w:val="16"/>
          <w:szCs w:val="20"/>
        </w:rPr>
        <w:t>a</w:t>
      </w:r>
      <w:r w:rsidRPr="003356E4">
        <w:rPr>
          <w:rFonts w:ascii="Verdana" w:hAnsi="Verdana"/>
          <w:sz w:val="16"/>
          <w:szCs w:val="20"/>
        </w:rPr>
        <w:t xml:space="preserve"> za študentska vprašanja in predsedujoča ŠS FKKT UM, je predstavila</w:t>
      </w:r>
      <w:r w:rsidR="00257E76">
        <w:rPr>
          <w:rFonts w:ascii="Verdana" w:hAnsi="Verdana"/>
          <w:sz w:val="16"/>
          <w:szCs w:val="20"/>
        </w:rPr>
        <w:t xml:space="preserve"> </w:t>
      </w:r>
      <w:r w:rsidRPr="003356E4">
        <w:rPr>
          <w:rFonts w:ascii="Verdana" w:hAnsi="Verdana"/>
          <w:sz w:val="16"/>
          <w:szCs w:val="20"/>
        </w:rPr>
        <w:t>neizvršene</w:t>
      </w:r>
      <w:r w:rsidR="00257E76">
        <w:rPr>
          <w:rFonts w:ascii="Verdana" w:hAnsi="Verdana"/>
          <w:sz w:val="16"/>
          <w:szCs w:val="20"/>
        </w:rPr>
        <w:t xml:space="preserve"> </w:t>
      </w:r>
      <w:r w:rsidRPr="003356E4">
        <w:rPr>
          <w:rFonts w:ascii="Verdana" w:hAnsi="Verdana"/>
          <w:sz w:val="16"/>
          <w:szCs w:val="20"/>
        </w:rPr>
        <w:t>sklepe in ugotovila, da neizvršenih sklepov ni bilo.</w:t>
      </w:r>
    </w:p>
    <w:p w14:paraId="7803F4ED" w14:textId="5A78150B" w:rsidR="00ED2963" w:rsidRDefault="003356E4" w:rsidP="003356E4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 w:rsidRPr="003356E4">
        <w:rPr>
          <w:rFonts w:ascii="Verdana" w:hAnsi="Verdana"/>
          <w:sz w:val="16"/>
          <w:szCs w:val="20"/>
        </w:rPr>
        <w:t>Na glasovanje je dala naslednji sklep</w:t>
      </w:r>
      <w:r>
        <w:rPr>
          <w:rFonts w:ascii="Verdana" w:hAnsi="Verdana"/>
          <w:sz w:val="16"/>
          <w:szCs w:val="20"/>
        </w:rPr>
        <w:t>:</w:t>
      </w:r>
    </w:p>
    <w:p w14:paraId="4BCC307F" w14:textId="77777777" w:rsidR="003356E4" w:rsidRDefault="003356E4" w:rsidP="003356E4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5661FE6C" w14:textId="267A8796" w:rsidR="00C158F0" w:rsidRPr="00257E76" w:rsidRDefault="00257E76" w:rsidP="00C158F0">
      <w:pPr>
        <w:pStyle w:val="Telobesedila2"/>
        <w:rPr>
          <w:b/>
          <w:bCs/>
        </w:rPr>
      </w:pPr>
      <w:r w:rsidRPr="00257E76">
        <w:rPr>
          <w:b/>
          <w:bCs/>
        </w:rPr>
        <w:t>Sklep 2: Študentski svet FKKT UM se seznani s poročilom o izvrševanju sklepov.</w:t>
      </w:r>
    </w:p>
    <w:p w14:paraId="70D448A6" w14:textId="088DE102" w:rsidR="00C158F0" w:rsidRDefault="00257E76" w:rsidP="00F33DC0">
      <w:pPr>
        <w:pStyle w:val="Telobesedila2"/>
      </w:pPr>
      <w:r w:rsidRPr="00257E76">
        <w:t>Tinkara Marija Podnar, predsednica ŠS FKKT UM, je ugotovila, da je sklep sprejet soglasno.</w:t>
      </w:r>
    </w:p>
    <w:p w14:paraId="45FDBA5B" w14:textId="77777777" w:rsidR="00257E76" w:rsidRDefault="00257E76" w:rsidP="00F33DC0">
      <w:pPr>
        <w:pStyle w:val="Telobesedila2"/>
      </w:pPr>
    </w:p>
    <w:p w14:paraId="4F6640F5" w14:textId="77777777" w:rsidR="00C158F0" w:rsidRPr="00607FDC" w:rsidRDefault="00C158F0" w:rsidP="00F33DC0">
      <w:pPr>
        <w:pStyle w:val="Telobesedila2"/>
      </w:pPr>
    </w:p>
    <w:p w14:paraId="3D9C557C" w14:textId="75F9A27B" w:rsidR="00A94F43" w:rsidRPr="00A94F43" w:rsidRDefault="00A94F43" w:rsidP="00A94F43">
      <w:pPr>
        <w:spacing w:after="0"/>
        <w:jc w:val="both"/>
        <w:rPr>
          <w:rFonts w:ascii="Verdana" w:hAnsi="Verdana"/>
          <w:b/>
          <w:bCs/>
          <w:sz w:val="16"/>
          <w:szCs w:val="16"/>
        </w:rPr>
      </w:pPr>
      <w:r w:rsidRPr="00A94F43">
        <w:rPr>
          <w:rFonts w:ascii="Verdana" w:hAnsi="Verdana"/>
          <w:b/>
          <w:bCs/>
          <w:sz w:val="16"/>
          <w:szCs w:val="16"/>
        </w:rPr>
        <w:t xml:space="preserve">Ad. 4.: </w:t>
      </w:r>
      <w:r w:rsidR="00257E76" w:rsidRPr="00257E76">
        <w:rPr>
          <w:rFonts w:ascii="Verdana" w:hAnsi="Verdana"/>
          <w:b/>
          <w:bCs/>
          <w:sz w:val="16"/>
          <w:szCs w:val="16"/>
        </w:rPr>
        <w:t>Poročanje z organov fakultete in ŠS UM</w:t>
      </w:r>
    </w:p>
    <w:p w14:paraId="0329FD90" w14:textId="77777777" w:rsidR="00A94F43" w:rsidRDefault="00A94F43" w:rsidP="00A94F43">
      <w:pPr>
        <w:spacing w:after="0"/>
        <w:jc w:val="both"/>
        <w:rPr>
          <w:rFonts w:ascii="Verdana" w:hAnsi="Verdana"/>
          <w:sz w:val="16"/>
          <w:szCs w:val="16"/>
        </w:rPr>
      </w:pPr>
    </w:p>
    <w:p w14:paraId="7A27EA6A" w14:textId="28BCCC3C" w:rsidR="00257E76" w:rsidRPr="00257E76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257E76">
        <w:rPr>
          <w:rFonts w:ascii="Verdana" w:hAnsi="Verdana"/>
          <w:sz w:val="16"/>
          <w:szCs w:val="20"/>
        </w:rPr>
        <w:t xml:space="preserve">, predsednica ŠS FKKT UM, je pozvala člane komisij in organov FKKT iz vrst študentov, da predstavijo vsebino, ki so jo obravnavali na posameznih sejah. Po poročanju je sledila razprava. </w:t>
      </w:r>
    </w:p>
    <w:p w14:paraId="0222F186" w14:textId="6858E1C9" w:rsidR="00257E76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 w:rsidRPr="00257E76">
        <w:rPr>
          <w:rFonts w:ascii="Verdana" w:hAnsi="Verdana"/>
          <w:sz w:val="16"/>
          <w:szCs w:val="20"/>
        </w:rPr>
        <w:t xml:space="preserve">Po razpravi je predsednica ŠS FKKT UM dala na glasovanje naslednji sklep: </w:t>
      </w:r>
    </w:p>
    <w:p w14:paraId="34DAD0D5" w14:textId="77777777" w:rsidR="00257E76" w:rsidRPr="00257E76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119842F3" w14:textId="652662BF" w:rsidR="00257E76" w:rsidRPr="00052D3B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b/>
          <w:bCs/>
          <w:sz w:val="16"/>
          <w:szCs w:val="20"/>
        </w:rPr>
      </w:pPr>
      <w:r w:rsidRPr="00052D3B">
        <w:rPr>
          <w:rFonts w:ascii="Verdana" w:hAnsi="Verdana"/>
          <w:b/>
          <w:bCs/>
          <w:sz w:val="16"/>
          <w:szCs w:val="20"/>
        </w:rPr>
        <w:t xml:space="preserve">Sklep 3: Študentski svet FKKT UM se seznani s poročili sej Senata FKKT in </w:t>
      </w:r>
      <w:r w:rsidR="00E90D69">
        <w:rPr>
          <w:rFonts w:ascii="Verdana" w:hAnsi="Verdana"/>
          <w:b/>
          <w:bCs/>
          <w:sz w:val="16"/>
          <w:szCs w:val="20"/>
        </w:rPr>
        <w:t xml:space="preserve">študijske </w:t>
      </w:r>
      <w:r w:rsidRPr="00052D3B">
        <w:rPr>
          <w:rFonts w:ascii="Verdana" w:hAnsi="Verdana"/>
          <w:b/>
          <w:bCs/>
          <w:sz w:val="16"/>
          <w:szCs w:val="20"/>
        </w:rPr>
        <w:t>komisij</w:t>
      </w:r>
      <w:r w:rsidR="00E90D69">
        <w:rPr>
          <w:rFonts w:ascii="Verdana" w:hAnsi="Verdana"/>
          <w:b/>
          <w:bCs/>
          <w:sz w:val="16"/>
          <w:szCs w:val="20"/>
        </w:rPr>
        <w:t xml:space="preserve">e </w:t>
      </w:r>
      <w:r w:rsidRPr="00052D3B">
        <w:rPr>
          <w:rFonts w:ascii="Verdana" w:hAnsi="Verdana"/>
          <w:b/>
          <w:bCs/>
          <w:sz w:val="16"/>
          <w:szCs w:val="20"/>
        </w:rPr>
        <w:t>FKKT ter seje Študentskega sveta Univerze v Mariboru.</w:t>
      </w:r>
    </w:p>
    <w:p w14:paraId="194D30A2" w14:textId="77777777" w:rsidR="00257E76" w:rsidRPr="00257E76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7802137C" w14:textId="6DF3DA75" w:rsidR="009F0611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257E76">
        <w:rPr>
          <w:rFonts w:ascii="Verdana" w:hAnsi="Verdana"/>
          <w:sz w:val="16"/>
          <w:szCs w:val="20"/>
        </w:rPr>
        <w:t>, predsednica ŠS FKKT UM, je ugotovila, da je sklep sprejet soglasno.</w:t>
      </w:r>
    </w:p>
    <w:p w14:paraId="317DD166" w14:textId="77777777" w:rsidR="00052D3B" w:rsidRDefault="00052D3B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22D89108" w14:textId="77777777" w:rsidR="007B4F2A" w:rsidRDefault="007B4F2A" w:rsidP="008D2F2C">
      <w:pPr>
        <w:rPr>
          <w:rFonts w:ascii="Verdana" w:hAnsi="Verdana"/>
          <w:sz w:val="16"/>
          <w:szCs w:val="20"/>
        </w:rPr>
      </w:pPr>
    </w:p>
    <w:p w14:paraId="63B79811" w14:textId="036B675D" w:rsidR="008020E7" w:rsidRDefault="008020E7" w:rsidP="008020E7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453E01">
        <w:rPr>
          <w:rFonts w:ascii="Verdana" w:hAnsi="Verdana"/>
          <w:b/>
          <w:sz w:val="16"/>
          <w:szCs w:val="20"/>
        </w:rPr>
        <w:t>5</w:t>
      </w:r>
      <w:r>
        <w:rPr>
          <w:rFonts w:ascii="Verdana" w:hAnsi="Verdana"/>
          <w:b/>
          <w:sz w:val="16"/>
          <w:szCs w:val="20"/>
        </w:rPr>
        <w:t>.</w:t>
      </w:r>
      <w:r w:rsidR="00052D3B">
        <w:rPr>
          <w:rFonts w:ascii="Verdana" w:hAnsi="Verdana"/>
          <w:b/>
          <w:sz w:val="16"/>
          <w:szCs w:val="20"/>
        </w:rPr>
        <w:t xml:space="preserve">: </w:t>
      </w:r>
      <w:r w:rsidR="00052D3B" w:rsidRPr="00052D3B">
        <w:rPr>
          <w:rFonts w:ascii="Verdana" w:hAnsi="Verdana"/>
          <w:b/>
          <w:sz w:val="16"/>
          <w:szCs w:val="20"/>
        </w:rPr>
        <w:t>Problematika dodeljevanja dodatnih izpitnih rokov zaradi COVID-19</w:t>
      </w:r>
    </w:p>
    <w:p w14:paraId="7C38BB90" w14:textId="602093D5" w:rsidR="00C57574" w:rsidRDefault="00A41C6C" w:rsidP="008020E7">
      <w:pPr>
        <w:rPr>
          <w:rFonts w:ascii="Verdana" w:hAnsi="Verdana"/>
          <w:sz w:val="16"/>
          <w:szCs w:val="16"/>
        </w:rPr>
      </w:pPr>
      <w:bookmarkStart w:id="1" w:name="_Hlk99480818"/>
      <w:r>
        <w:rPr>
          <w:rFonts w:ascii="Verdana" w:hAnsi="Verdana"/>
          <w:sz w:val="16"/>
          <w:szCs w:val="16"/>
        </w:rPr>
        <w:t>Tinkara Marija Podnar</w:t>
      </w:r>
      <w:r w:rsidR="00C57574" w:rsidRPr="009F0611"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v.d</w:t>
      </w:r>
      <w:proofErr w:type="spellEnd"/>
      <w:r>
        <w:rPr>
          <w:rFonts w:ascii="Verdana" w:hAnsi="Verdana"/>
          <w:sz w:val="16"/>
          <w:szCs w:val="16"/>
        </w:rPr>
        <w:t>. prodekana</w:t>
      </w:r>
      <w:r w:rsidR="00C57574" w:rsidRPr="009F0611">
        <w:rPr>
          <w:rFonts w:ascii="Verdana" w:hAnsi="Verdana"/>
          <w:sz w:val="16"/>
          <w:szCs w:val="16"/>
        </w:rPr>
        <w:t xml:space="preserve"> za študentska vprašanja</w:t>
      </w:r>
      <w:bookmarkEnd w:id="1"/>
      <w:r w:rsidR="00C57574" w:rsidRPr="009F0611">
        <w:rPr>
          <w:rFonts w:ascii="Verdana" w:hAnsi="Verdana"/>
          <w:sz w:val="16"/>
          <w:szCs w:val="16"/>
        </w:rPr>
        <w:t xml:space="preserve"> in </w:t>
      </w:r>
      <w:r>
        <w:rPr>
          <w:rFonts w:ascii="Verdana" w:hAnsi="Verdana"/>
          <w:sz w:val="16"/>
          <w:szCs w:val="16"/>
        </w:rPr>
        <w:t>predsedujoča</w:t>
      </w:r>
      <w:r w:rsidR="00C57574" w:rsidRPr="009F0611">
        <w:rPr>
          <w:rFonts w:ascii="Verdana" w:hAnsi="Verdana"/>
          <w:sz w:val="16"/>
          <w:szCs w:val="16"/>
        </w:rPr>
        <w:t xml:space="preserve"> ŠS FKKT UM, je</w:t>
      </w:r>
      <w:r w:rsidR="00052D3B">
        <w:rPr>
          <w:rFonts w:ascii="Verdana" w:hAnsi="Verdana"/>
          <w:sz w:val="16"/>
          <w:szCs w:val="16"/>
        </w:rPr>
        <w:t xml:space="preserve"> odprla debato o dodatnih izpitnih rokih</w:t>
      </w:r>
      <w:r w:rsidR="00C57574">
        <w:rPr>
          <w:rFonts w:ascii="Verdana" w:hAnsi="Verdana"/>
          <w:sz w:val="16"/>
          <w:szCs w:val="16"/>
        </w:rPr>
        <w:t>.</w:t>
      </w:r>
      <w:r w:rsidR="00E617EE">
        <w:rPr>
          <w:rFonts w:ascii="Verdana" w:hAnsi="Verdana"/>
          <w:sz w:val="16"/>
          <w:szCs w:val="16"/>
        </w:rPr>
        <w:t xml:space="preserve"> </w:t>
      </w:r>
      <w:r w:rsidR="00E617EE" w:rsidRPr="00E617EE">
        <w:rPr>
          <w:rFonts w:ascii="Verdana" w:hAnsi="Verdana"/>
          <w:sz w:val="16"/>
          <w:szCs w:val="16"/>
        </w:rPr>
        <w:t xml:space="preserve">Tinkara Marija Podnar, </w:t>
      </w:r>
      <w:proofErr w:type="spellStart"/>
      <w:r w:rsidR="00E617EE" w:rsidRPr="00E617EE">
        <w:rPr>
          <w:rFonts w:ascii="Verdana" w:hAnsi="Verdana"/>
          <w:sz w:val="16"/>
          <w:szCs w:val="16"/>
        </w:rPr>
        <w:t>v.d</w:t>
      </w:r>
      <w:proofErr w:type="spellEnd"/>
      <w:r w:rsidR="00E617EE" w:rsidRPr="00E617EE">
        <w:rPr>
          <w:rFonts w:ascii="Verdana" w:hAnsi="Verdana"/>
          <w:sz w:val="16"/>
          <w:szCs w:val="16"/>
        </w:rPr>
        <w:t>. prodekana za študentska vprašanja in predsedujoča ŠS FKKT UM, je člane ŠS FKKT UM seznanil</w:t>
      </w:r>
      <w:r w:rsidR="00E617EE">
        <w:rPr>
          <w:rFonts w:ascii="Verdana" w:hAnsi="Verdana"/>
          <w:sz w:val="16"/>
          <w:szCs w:val="16"/>
        </w:rPr>
        <w:t>a</w:t>
      </w:r>
      <w:r w:rsidR="00E617EE" w:rsidRPr="00E617EE">
        <w:rPr>
          <w:rFonts w:ascii="Verdana" w:hAnsi="Verdana"/>
          <w:sz w:val="16"/>
          <w:szCs w:val="16"/>
        </w:rPr>
        <w:t xml:space="preserve"> z možnostjo razpisa dodatnih izpitnih rokov zaradi izostanka v povezavi s C</w:t>
      </w:r>
      <w:r w:rsidR="00D30AE2">
        <w:rPr>
          <w:rFonts w:ascii="Verdana" w:hAnsi="Verdana"/>
          <w:sz w:val="16"/>
          <w:szCs w:val="16"/>
        </w:rPr>
        <w:t>OVID</w:t>
      </w:r>
      <w:r w:rsidR="00E617EE" w:rsidRPr="00E617EE">
        <w:rPr>
          <w:rFonts w:ascii="Verdana" w:hAnsi="Verdana"/>
          <w:sz w:val="16"/>
          <w:szCs w:val="16"/>
        </w:rPr>
        <w:t>-19.</w:t>
      </w:r>
      <w:r w:rsidR="00E617EE">
        <w:rPr>
          <w:rFonts w:ascii="Verdana" w:hAnsi="Verdana"/>
          <w:sz w:val="16"/>
          <w:szCs w:val="16"/>
        </w:rPr>
        <w:t xml:space="preserve"> </w:t>
      </w:r>
    </w:p>
    <w:p w14:paraId="168984B3" w14:textId="1F8C4C87" w:rsidR="00E617EE" w:rsidRDefault="00E617EE" w:rsidP="008020E7">
      <w:pPr>
        <w:rPr>
          <w:rFonts w:ascii="Verdana" w:hAnsi="Verdana"/>
          <w:sz w:val="16"/>
          <w:szCs w:val="16"/>
        </w:rPr>
      </w:pPr>
      <w:r w:rsidRPr="00E617EE">
        <w:rPr>
          <w:rFonts w:ascii="Verdana" w:hAnsi="Verdana"/>
          <w:sz w:val="16"/>
          <w:szCs w:val="16"/>
        </w:rPr>
        <w:t>Po razpravi je predsednica ŠS FKKT UM dala na glasovanje naslednji sklep:</w:t>
      </w:r>
    </w:p>
    <w:p w14:paraId="64608F2A" w14:textId="73F3C068" w:rsidR="00E617EE" w:rsidRPr="00E617EE" w:rsidRDefault="00E617EE" w:rsidP="008020E7">
      <w:pPr>
        <w:rPr>
          <w:rFonts w:ascii="Verdana" w:hAnsi="Verdana"/>
          <w:b/>
          <w:bCs/>
          <w:sz w:val="16"/>
          <w:szCs w:val="16"/>
        </w:rPr>
      </w:pPr>
      <w:bookmarkStart w:id="2" w:name="_Hlk99480479"/>
      <w:r w:rsidRPr="00E617EE">
        <w:rPr>
          <w:rFonts w:ascii="Verdana" w:hAnsi="Verdana"/>
          <w:b/>
          <w:bCs/>
          <w:sz w:val="16"/>
          <w:szCs w:val="16"/>
        </w:rPr>
        <w:t xml:space="preserve">Sklep 4: </w:t>
      </w:r>
      <w:r w:rsidR="000D7ECC" w:rsidRPr="000D7ECC">
        <w:rPr>
          <w:rFonts w:ascii="Verdana" w:hAnsi="Verdana"/>
          <w:b/>
          <w:bCs/>
          <w:sz w:val="16"/>
          <w:szCs w:val="16"/>
        </w:rPr>
        <w:t>Študentski svet FKKT UM podpira dodaten izpitni rok za vse predmete zimskega semestra, če študentje niso imeli možnosti se udeležiti le-teh, zaradi bolezni COVID-19 in odrejenih karanten zaradi bolezni COVID-19 (27. Redna seja Senata UM, sklep 10).</w:t>
      </w:r>
    </w:p>
    <w:bookmarkEnd w:id="2"/>
    <w:p w14:paraId="59A40B04" w14:textId="6FCA48DB" w:rsidR="00E617EE" w:rsidRPr="00C57574" w:rsidRDefault="00E617EE" w:rsidP="008020E7">
      <w:pPr>
        <w:rPr>
          <w:rFonts w:ascii="Verdana" w:hAnsi="Verdana"/>
          <w:sz w:val="16"/>
          <w:szCs w:val="16"/>
        </w:rPr>
      </w:pPr>
      <w:r w:rsidRPr="00E617EE">
        <w:rPr>
          <w:rFonts w:ascii="Verdana" w:hAnsi="Verdana"/>
          <w:sz w:val="16"/>
          <w:szCs w:val="16"/>
        </w:rPr>
        <w:t>Tinkara Marija Podnar, predsednica ŠS FKKT UM, je ugotovila, da je sklep sprejet soglasno.</w:t>
      </w:r>
    </w:p>
    <w:p w14:paraId="73C1829C" w14:textId="77777777" w:rsidR="00100D5E" w:rsidRDefault="00100D5E" w:rsidP="00C57574">
      <w:pPr>
        <w:rPr>
          <w:rFonts w:ascii="Verdana" w:hAnsi="Verdana"/>
          <w:b/>
          <w:sz w:val="16"/>
          <w:szCs w:val="20"/>
        </w:rPr>
      </w:pPr>
    </w:p>
    <w:p w14:paraId="5C04BE55" w14:textId="3DF8739F" w:rsidR="00C57574" w:rsidRDefault="00C57574" w:rsidP="00C57574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453E01">
        <w:rPr>
          <w:rFonts w:ascii="Verdana" w:hAnsi="Verdana"/>
          <w:b/>
          <w:sz w:val="16"/>
          <w:szCs w:val="20"/>
        </w:rPr>
        <w:t>6</w:t>
      </w:r>
      <w:r>
        <w:rPr>
          <w:rFonts w:ascii="Verdana" w:hAnsi="Verdana"/>
          <w:b/>
          <w:sz w:val="16"/>
          <w:szCs w:val="20"/>
        </w:rPr>
        <w:t>. Razno</w:t>
      </w:r>
    </w:p>
    <w:p w14:paraId="683C859F" w14:textId="72C0ADBA" w:rsidR="00C6686D" w:rsidRDefault="00DA4090" w:rsidP="00F33DC0">
      <w:pPr>
        <w:rPr>
          <w:rFonts w:ascii="Verdana" w:hAnsi="Verdana"/>
          <w:sz w:val="16"/>
          <w:szCs w:val="20"/>
        </w:rPr>
      </w:pPr>
      <w:r w:rsidRPr="00DA4090">
        <w:rPr>
          <w:rFonts w:ascii="Verdana" w:hAnsi="Verdana"/>
          <w:sz w:val="16"/>
          <w:szCs w:val="20"/>
        </w:rPr>
        <w:t xml:space="preserve">Tinkara Marija Podnar, </w:t>
      </w:r>
      <w:proofErr w:type="spellStart"/>
      <w:r w:rsidRPr="00DA4090">
        <w:rPr>
          <w:rFonts w:ascii="Verdana" w:hAnsi="Verdana"/>
          <w:sz w:val="16"/>
          <w:szCs w:val="20"/>
        </w:rPr>
        <w:t>v.d</w:t>
      </w:r>
      <w:proofErr w:type="spellEnd"/>
      <w:r w:rsidRPr="00DA4090">
        <w:rPr>
          <w:rFonts w:ascii="Verdana" w:hAnsi="Verdana"/>
          <w:sz w:val="16"/>
          <w:szCs w:val="20"/>
        </w:rPr>
        <w:t xml:space="preserve">. prodekana za študentska vprašanja </w:t>
      </w:r>
      <w:r w:rsidR="00C6686D">
        <w:rPr>
          <w:rFonts w:ascii="Verdana" w:hAnsi="Verdana"/>
          <w:sz w:val="16"/>
          <w:szCs w:val="20"/>
        </w:rPr>
        <w:t xml:space="preserve">na </w:t>
      </w:r>
      <w:r>
        <w:rPr>
          <w:rFonts w:ascii="Verdana" w:hAnsi="Verdana"/>
          <w:sz w:val="16"/>
          <w:szCs w:val="20"/>
        </w:rPr>
        <w:t xml:space="preserve">podlagi sprejetega sklepa 5.2 16. redne seje ŠS UM, ki se glasi: »Študentski svet UM pozove prodekane študente, da na vsaki članici organizirajo pomoč ukrajinskim študentom.«, sproži razpravo o najboljši rešitvi ob prihodu ukrajinskih študentov. </w:t>
      </w:r>
    </w:p>
    <w:p w14:paraId="64D5BF84" w14:textId="2F880CFA" w:rsidR="00DA4090" w:rsidRDefault="00DA4090" w:rsidP="00F33DC0">
      <w:pPr>
        <w:rPr>
          <w:rFonts w:ascii="Verdana" w:hAnsi="Verdana"/>
          <w:bCs/>
          <w:sz w:val="16"/>
          <w:szCs w:val="20"/>
        </w:rPr>
      </w:pPr>
      <w:r w:rsidRPr="00DA4090">
        <w:rPr>
          <w:rFonts w:ascii="Verdana" w:hAnsi="Verdana"/>
          <w:bCs/>
          <w:sz w:val="16"/>
          <w:szCs w:val="20"/>
        </w:rPr>
        <w:t>Po razpravi je predsednica ŠS FKKT UM dala na glasovanje naslednji sklep:</w:t>
      </w:r>
    </w:p>
    <w:p w14:paraId="11669F53" w14:textId="3B154229" w:rsidR="00DA4090" w:rsidRDefault="00DA4090" w:rsidP="00F33DC0">
      <w:pPr>
        <w:rPr>
          <w:rFonts w:ascii="Verdana" w:hAnsi="Verdana"/>
          <w:b/>
          <w:sz w:val="16"/>
          <w:szCs w:val="20"/>
        </w:rPr>
      </w:pPr>
      <w:bookmarkStart w:id="3" w:name="_Hlk99481143"/>
      <w:r w:rsidRPr="000574C1">
        <w:rPr>
          <w:rFonts w:ascii="Verdana" w:hAnsi="Verdana"/>
          <w:b/>
          <w:sz w:val="16"/>
          <w:szCs w:val="20"/>
        </w:rPr>
        <w:t xml:space="preserve">Sklep </w:t>
      </w:r>
      <w:r w:rsidR="000574C1">
        <w:rPr>
          <w:rFonts w:ascii="Verdana" w:hAnsi="Verdana"/>
          <w:b/>
          <w:sz w:val="16"/>
          <w:szCs w:val="20"/>
        </w:rPr>
        <w:t>5</w:t>
      </w:r>
      <w:r w:rsidRPr="000574C1">
        <w:rPr>
          <w:rFonts w:ascii="Verdana" w:hAnsi="Verdana"/>
          <w:b/>
          <w:sz w:val="16"/>
          <w:szCs w:val="20"/>
        </w:rPr>
        <w:t>: Študentski svet FKKT UM i</w:t>
      </w:r>
      <w:r w:rsidR="000D7ECC">
        <w:rPr>
          <w:rFonts w:ascii="Verdana" w:hAnsi="Verdana"/>
          <w:b/>
          <w:sz w:val="16"/>
          <w:szCs w:val="20"/>
        </w:rPr>
        <w:t>menuje</w:t>
      </w:r>
      <w:r w:rsidRPr="000574C1">
        <w:rPr>
          <w:rFonts w:ascii="Verdana" w:hAnsi="Verdana"/>
          <w:b/>
          <w:sz w:val="16"/>
          <w:szCs w:val="20"/>
        </w:rPr>
        <w:t xml:space="preserve"> Nino </w:t>
      </w:r>
      <w:proofErr w:type="spellStart"/>
      <w:r w:rsidRPr="000574C1">
        <w:rPr>
          <w:rFonts w:ascii="Verdana" w:hAnsi="Verdana"/>
          <w:b/>
          <w:sz w:val="16"/>
          <w:szCs w:val="20"/>
        </w:rPr>
        <w:t>Kugl</w:t>
      </w:r>
      <w:proofErr w:type="spellEnd"/>
      <w:r w:rsidRPr="000574C1">
        <w:rPr>
          <w:rFonts w:ascii="Verdana" w:hAnsi="Verdana"/>
          <w:b/>
          <w:sz w:val="16"/>
          <w:szCs w:val="20"/>
        </w:rPr>
        <w:t>, študentko 1. letnika magistrskega programa kemije, kot vodjo skupine za pomoč ukrajinskim študentom.</w:t>
      </w:r>
    </w:p>
    <w:p w14:paraId="2CA058AB" w14:textId="12486BEC" w:rsidR="000574C1" w:rsidRDefault="000574C1" w:rsidP="00F33DC0">
      <w:pPr>
        <w:rPr>
          <w:rFonts w:ascii="Verdana" w:hAnsi="Verdana"/>
          <w:bCs/>
          <w:sz w:val="16"/>
          <w:szCs w:val="20"/>
        </w:rPr>
      </w:pPr>
      <w:bookmarkStart w:id="4" w:name="_Hlk99551295"/>
      <w:bookmarkEnd w:id="3"/>
      <w:r w:rsidRPr="000574C1">
        <w:rPr>
          <w:rFonts w:ascii="Verdana" w:hAnsi="Verdana"/>
          <w:bCs/>
          <w:sz w:val="16"/>
          <w:szCs w:val="20"/>
        </w:rPr>
        <w:t>Tinkara Marija Podnar, predsednica ŠS FKKT UM, je ugotovila, da je sklep sprejet soglasno.</w:t>
      </w:r>
    </w:p>
    <w:bookmarkEnd w:id="4"/>
    <w:p w14:paraId="7F60F00F" w14:textId="77777777" w:rsidR="00085020" w:rsidRDefault="00085020" w:rsidP="00F33DC0">
      <w:pPr>
        <w:rPr>
          <w:rFonts w:ascii="Verdana" w:hAnsi="Verdana"/>
          <w:bCs/>
          <w:sz w:val="16"/>
          <w:szCs w:val="20"/>
        </w:rPr>
      </w:pPr>
    </w:p>
    <w:p w14:paraId="1CBF0DDE" w14:textId="4A30C4BE" w:rsidR="00085020" w:rsidRDefault="00085020" w:rsidP="00F33DC0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bCs/>
          <w:sz w:val="16"/>
          <w:szCs w:val="20"/>
        </w:rPr>
        <w:t>Ker je na isti dan potekalo zasedanje Komisije za ocenjevanj</w:t>
      </w:r>
      <w:r w:rsidR="000D7ECC">
        <w:rPr>
          <w:rFonts w:ascii="Verdana" w:hAnsi="Verdana"/>
          <w:bCs/>
          <w:sz w:val="16"/>
          <w:szCs w:val="20"/>
        </w:rPr>
        <w:t>e</w:t>
      </w:r>
      <w:r>
        <w:rPr>
          <w:rFonts w:ascii="Verdana" w:hAnsi="Verdana"/>
          <w:bCs/>
          <w:sz w:val="16"/>
          <w:szCs w:val="20"/>
        </w:rPr>
        <w:t xml:space="preserve"> kakovosti FKKT, je predsednik komisije, profesor Samo Korpar, spodbudil študentski svet FKKT, da obravnava in potrdi </w:t>
      </w:r>
      <w:proofErr w:type="spellStart"/>
      <w:r>
        <w:rPr>
          <w:rFonts w:ascii="Verdana" w:hAnsi="Verdana"/>
          <w:bCs/>
          <w:sz w:val="16"/>
          <w:szCs w:val="20"/>
        </w:rPr>
        <w:t>samoevalvacijsko</w:t>
      </w:r>
      <w:proofErr w:type="spellEnd"/>
      <w:r>
        <w:rPr>
          <w:rFonts w:ascii="Verdana" w:hAnsi="Verdana"/>
          <w:bCs/>
          <w:sz w:val="16"/>
          <w:szCs w:val="20"/>
        </w:rPr>
        <w:t xml:space="preserve"> poročilo za leto 2021/2022.</w:t>
      </w:r>
    </w:p>
    <w:p w14:paraId="5406317D" w14:textId="745CBFB1" w:rsidR="00085020" w:rsidRDefault="00085020" w:rsidP="00F33DC0">
      <w:pPr>
        <w:rPr>
          <w:rFonts w:ascii="Verdana" w:hAnsi="Verdana"/>
          <w:bCs/>
          <w:sz w:val="16"/>
          <w:szCs w:val="20"/>
        </w:rPr>
      </w:pPr>
      <w:r w:rsidRPr="00085020">
        <w:rPr>
          <w:rFonts w:ascii="Verdana" w:hAnsi="Verdana"/>
          <w:bCs/>
          <w:sz w:val="16"/>
          <w:szCs w:val="20"/>
        </w:rPr>
        <w:t>Po razpravi je predsednica ŠS FKKT UM dala na glasovanje naslednji sklep:</w:t>
      </w:r>
    </w:p>
    <w:p w14:paraId="2532D0DB" w14:textId="1A493146" w:rsidR="00085020" w:rsidRDefault="00085020" w:rsidP="00F33DC0">
      <w:pPr>
        <w:rPr>
          <w:rFonts w:ascii="Verdana" w:hAnsi="Verdana"/>
          <w:b/>
          <w:sz w:val="16"/>
          <w:szCs w:val="20"/>
        </w:rPr>
      </w:pPr>
      <w:bookmarkStart w:id="5" w:name="_Hlk99551319"/>
      <w:r w:rsidRPr="00085020">
        <w:rPr>
          <w:rFonts w:ascii="Verdana" w:hAnsi="Verdana"/>
          <w:b/>
          <w:sz w:val="16"/>
          <w:szCs w:val="20"/>
        </w:rPr>
        <w:t xml:space="preserve">Sklep </w:t>
      </w:r>
      <w:r w:rsidR="00D84ABA">
        <w:rPr>
          <w:rFonts w:ascii="Verdana" w:hAnsi="Verdana"/>
          <w:b/>
          <w:sz w:val="16"/>
          <w:szCs w:val="20"/>
        </w:rPr>
        <w:t>6</w:t>
      </w:r>
      <w:r w:rsidRPr="00085020">
        <w:rPr>
          <w:rFonts w:ascii="Verdana" w:hAnsi="Verdana"/>
          <w:b/>
          <w:sz w:val="16"/>
          <w:szCs w:val="20"/>
        </w:rPr>
        <w:t xml:space="preserve">: Študentski svet FKKT UM potrdi </w:t>
      </w:r>
      <w:proofErr w:type="spellStart"/>
      <w:r w:rsidRPr="00085020">
        <w:rPr>
          <w:rFonts w:ascii="Verdana" w:hAnsi="Verdana"/>
          <w:b/>
          <w:sz w:val="16"/>
          <w:szCs w:val="20"/>
        </w:rPr>
        <w:t>samoevalvacijsko</w:t>
      </w:r>
      <w:proofErr w:type="spellEnd"/>
      <w:r w:rsidRPr="00085020">
        <w:rPr>
          <w:rFonts w:ascii="Verdana" w:hAnsi="Verdana"/>
          <w:b/>
          <w:sz w:val="16"/>
          <w:szCs w:val="20"/>
        </w:rPr>
        <w:t xml:space="preserve"> poročilo FKKT UM za leto 2021/2022.</w:t>
      </w:r>
    </w:p>
    <w:bookmarkEnd w:id="5"/>
    <w:p w14:paraId="406A1FA5" w14:textId="77777777" w:rsidR="00DC449C" w:rsidRDefault="00085020" w:rsidP="00F33DC0">
      <w:pPr>
        <w:rPr>
          <w:rFonts w:ascii="Verdana" w:hAnsi="Verdana"/>
          <w:bCs/>
          <w:sz w:val="16"/>
          <w:szCs w:val="20"/>
        </w:rPr>
      </w:pPr>
      <w:r w:rsidRPr="000574C1">
        <w:rPr>
          <w:rFonts w:ascii="Verdana" w:hAnsi="Verdana"/>
          <w:bCs/>
          <w:sz w:val="16"/>
          <w:szCs w:val="20"/>
        </w:rPr>
        <w:t>Tinkara Marija Podnar, predsednica ŠS FKKT UM, je ugotovila, da je sklep sprejet soglasno</w:t>
      </w:r>
      <w:r w:rsidR="00DC449C">
        <w:rPr>
          <w:rFonts w:ascii="Verdana" w:hAnsi="Verdana"/>
          <w:bCs/>
          <w:sz w:val="16"/>
          <w:szCs w:val="20"/>
        </w:rPr>
        <w:t>.</w:t>
      </w:r>
    </w:p>
    <w:p w14:paraId="23966E75" w14:textId="77777777" w:rsidR="00D84ABA" w:rsidRDefault="00D84ABA" w:rsidP="00F33DC0">
      <w:pPr>
        <w:rPr>
          <w:rFonts w:ascii="Verdana" w:hAnsi="Verdana"/>
          <w:sz w:val="16"/>
          <w:szCs w:val="20"/>
        </w:rPr>
      </w:pPr>
    </w:p>
    <w:p w14:paraId="5ADC3010" w14:textId="04F41A02" w:rsidR="00F33DC0" w:rsidRPr="00DC449C" w:rsidRDefault="00F33DC0" w:rsidP="00F33DC0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sz w:val="16"/>
          <w:szCs w:val="20"/>
        </w:rPr>
        <w:lastRenderedPageBreak/>
        <w:t xml:space="preserve">Seja se je zaključila ob </w:t>
      </w:r>
      <w:r w:rsidR="001254AC">
        <w:rPr>
          <w:rFonts w:ascii="Verdana" w:hAnsi="Verdana"/>
          <w:sz w:val="16"/>
          <w:szCs w:val="20"/>
        </w:rPr>
        <w:t>1</w:t>
      </w:r>
      <w:r w:rsidR="00A966EF">
        <w:rPr>
          <w:rFonts w:ascii="Verdana" w:hAnsi="Verdana"/>
          <w:sz w:val="16"/>
          <w:szCs w:val="20"/>
        </w:rPr>
        <w:t>8</w:t>
      </w:r>
      <w:r w:rsidR="007C0A5C">
        <w:rPr>
          <w:rFonts w:ascii="Verdana" w:hAnsi="Verdana"/>
          <w:sz w:val="16"/>
          <w:szCs w:val="20"/>
        </w:rPr>
        <w:t>.</w:t>
      </w:r>
      <w:r w:rsidR="000D7ECC">
        <w:rPr>
          <w:rFonts w:ascii="Verdana" w:hAnsi="Verdana"/>
          <w:sz w:val="16"/>
          <w:szCs w:val="20"/>
        </w:rPr>
        <w:t>3</w:t>
      </w:r>
      <w:r w:rsidR="007C0A5C">
        <w:rPr>
          <w:rFonts w:ascii="Verdana" w:hAnsi="Verdana"/>
          <w:sz w:val="16"/>
          <w:szCs w:val="20"/>
        </w:rPr>
        <w:t>0.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7AD9E088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Zapisal</w:t>
      </w:r>
      <w:r w:rsidR="000574C1">
        <w:rPr>
          <w:rFonts w:ascii="Verdana" w:hAnsi="Verdana"/>
          <w:sz w:val="16"/>
          <w:szCs w:val="20"/>
        </w:rPr>
        <w:t>a</w:t>
      </w:r>
      <w:r>
        <w:rPr>
          <w:rFonts w:ascii="Verdana" w:hAnsi="Verdana"/>
          <w:sz w:val="16"/>
          <w:szCs w:val="20"/>
        </w:rPr>
        <w:t xml:space="preserve">: </w:t>
      </w:r>
      <w:r w:rsidR="00A41C6C">
        <w:rPr>
          <w:rFonts w:ascii="Verdana" w:hAnsi="Verdana"/>
          <w:sz w:val="16"/>
          <w:szCs w:val="20"/>
        </w:rPr>
        <w:t>Tinkara Marija Podnar</w:t>
      </w:r>
      <w:r w:rsidR="000D7ECC">
        <w:rPr>
          <w:rFonts w:ascii="Verdana" w:hAnsi="Verdana"/>
          <w:sz w:val="16"/>
          <w:szCs w:val="20"/>
        </w:rPr>
        <w:t xml:space="preserve">, </w:t>
      </w:r>
      <w:proofErr w:type="spellStart"/>
      <w:r w:rsidR="000D7ECC">
        <w:rPr>
          <w:rFonts w:ascii="Verdana" w:hAnsi="Verdana"/>
          <w:sz w:val="16"/>
          <w:szCs w:val="20"/>
        </w:rPr>
        <w:t>l.r</w:t>
      </w:r>
      <w:proofErr w:type="spellEnd"/>
      <w:r w:rsidR="000D7ECC">
        <w:rPr>
          <w:rFonts w:ascii="Verdana" w:hAnsi="Verdana"/>
          <w:sz w:val="16"/>
          <w:szCs w:val="20"/>
        </w:rPr>
        <w:t>.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0"/>
        <w:gridCol w:w="3812"/>
      </w:tblGrid>
      <w:tr w:rsidR="00F33DC0" w:rsidRPr="003F5E92" w14:paraId="43A2704E" w14:textId="77777777" w:rsidTr="003316BF">
        <w:tc>
          <w:tcPr>
            <w:tcW w:w="5353" w:type="dxa"/>
            <w:vAlign w:val="center"/>
          </w:tcPr>
          <w:p w14:paraId="5F3A317A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5688F946" w14:textId="47C718D3" w:rsidR="00F33DC0" w:rsidRPr="003F5E92" w:rsidRDefault="00A41C6C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</w:rPr>
              <w:t>V.d</w:t>
            </w:r>
            <w:proofErr w:type="spellEnd"/>
            <w:r>
              <w:rPr>
                <w:rFonts w:ascii="Verdana" w:hAnsi="Verdana"/>
                <w:sz w:val="16"/>
                <w:szCs w:val="20"/>
              </w:rPr>
              <w:t>. prodekana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 xml:space="preserve"> za študentska vprašanja</w:t>
            </w:r>
          </w:p>
          <w:p w14:paraId="5FCFD81B" w14:textId="5AD54BCF" w:rsidR="00F33DC0" w:rsidRPr="003F5E92" w:rsidRDefault="00A41C6C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Tinkara Marija Podnar</w:t>
            </w:r>
            <w:r w:rsidR="00F33DC0">
              <w:rPr>
                <w:rFonts w:ascii="Verdana" w:hAnsi="Verdana"/>
                <w:sz w:val="16"/>
                <w:szCs w:val="20"/>
              </w:rPr>
              <w:t xml:space="preserve">, </w:t>
            </w:r>
            <w:r>
              <w:rPr>
                <w:rFonts w:ascii="Verdana" w:hAnsi="Verdana"/>
                <w:sz w:val="16"/>
                <w:szCs w:val="20"/>
              </w:rPr>
              <w:t>predsedujoča</w:t>
            </w:r>
            <w:r w:rsidR="003004C8">
              <w:rPr>
                <w:rFonts w:ascii="Verdana" w:hAnsi="Verdana"/>
                <w:sz w:val="16"/>
                <w:szCs w:val="20"/>
              </w:rPr>
              <w:t xml:space="preserve"> ŠS FKKT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F33DC0" w:rsidRPr="003F5E92" w14:paraId="2E8EC255" w14:textId="77777777" w:rsidTr="003316BF">
        <w:tc>
          <w:tcPr>
            <w:tcW w:w="5353" w:type="dxa"/>
            <w:vAlign w:val="center"/>
          </w:tcPr>
          <w:p w14:paraId="49BB3AC6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2ECAA0FC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5AA8" w14:textId="77777777" w:rsidR="00DF1D47" w:rsidRDefault="00DF1D47" w:rsidP="00BB5C4F">
      <w:pPr>
        <w:spacing w:after="0"/>
      </w:pPr>
      <w:r>
        <w:separator/>
      </w:r>
    </w:p>
  </w:endnote>
  <w:endnote w:type="continuationSeparator" w:id="0">
    <w:p w14:paraId="779F88D7" w14:textId="77777777" w:rsidR="00DF1D47" w:rsidRDefault="00DF1D47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777777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eastAsia="sl-SI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5C1CB145" w:rsidR="00392526" w:rsidRPr="00392526" w:rsidRDefault="00392526" w:rsidP="001A0A18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C9442B">
      <w:rPr>
        <w:rFonts w:eastAsiaTheme="minorEastAsia" w:cs="Calibri"/>
        <w:color w:val="292929"/>
        <w:sz w:val="20"/>
        <w:szCs w:val="20"/>
      </w:rPr>
      <w:t>mitja.cus</w:t>
    </w:r>
    <w:r w:rsidR="00E25AB1" w:rsidRPr="00E25AB1">
      <w:rPr>
        <w:rFonts w:eastAsiaTheme="minorEastAsia" w:cs="Calibri"/>
        <w:color w:val="292929"/>
        <w:sz w:val="20"/>
        <w:szCs w:val="20"/>
      </w:rPr>
      <w:t>@student.um.si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3B68" w14:textId="77777777" w:rsidR="00DF1D47" w:rsidRDefault="00DF1D47" w:rsidP="00BB5C4F">
      <w:pPr>
        <w:spacing w:after="0"/>
      </w:pPr>
      <w:r>
        <w:separator/>
      </w:r>
    </w:p>
  </w:footnote>
  <w:footnote w:type="continuationSeparator" w:id="0">
    <w:p w14:paraId="0B51DFAB" w14:textId="77777777" w:rsidR="00DF1D47" w:rsidRDefault="00DF1D47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eastAsia="sl-SI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4B61E221" w:rsidR="00493F5A" w:rsidRDefault="00493F5A"/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9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291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C0AA7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E4284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609DD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3163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7573E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7FE599C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22570"/>
    <w:multiLevelType w:val="multilevel"/>
    <w:tmpl w:val="D0E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A3531F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B117B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D6742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467EFE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82F75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45CD4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A497A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7"/>
  </w:num>
  <w:num w:numId="4">
    <w:abstractNumId w:val="14"/>
  </w:num>
  <w:num w:numId="5">
    <w:abstractNumId w:val="6"/>
  </w:num>
  <w:num w:numId="6">
    <w:abstractNumId w:val="3"/>
  </w:num>
  <w:num w:numId="7">
    <w:abstractNumId w:val="9"/>
  </w:num>
  <w:num w:numId="8">
    <w:abstractNumId w:val="29"/>
  </w:num>
  <w:num w:numId="9">
    <w:abstractNumId w:val="7"/>
  </w:num>
  <w:num w:numId="10">
    <w:abstractNumId w:val="30"/>
  </w:num>
  <w:num w:numId="11">
    <w:abstractNumId w:val="15"/>
  </w:num>
  <w:num w:numId="12">
    <w:abstractNumId w:val="12"/>
  </w:num>
  <w:num w:numId="13">
    <w:abstractNumId w:val="5"/>
  </w:num>
  <w:num w:numId="14">
    <w:abstractNumId w:val="16"/>
  </w:num>
  <w:num w:numId="15">
    <w:abstractNumId w:val="21"/>
  </w:num>
  <w:num w:numId="16">
    <w:abstractNumId w:val="4"/>
  </w:num>
  <w:num w:numId="17">
    <w:abstractNumId w:val="23"/>
  </w:num>
  <w:num w:numId="18">
    <w:abstractNumId w:val="24"/>
  </w:num>
  <w:num w:numId="19">
    <w:abstractNumId w:val="25"/>
  </w:num>
  <w:num w:numId="20">
    <w:abstractNumId w:val="11"/>
  </w:num>
  <w:num w:numId="21">
    <w:abstractNumId w:val="8"/>
  </w:num>
  <w:num w:numId="22">
    <w:abstractNumId w:val="0"/>
  </w:num>
  <w:num w:numId="23">
    <w:abstractNumId w:val="28"/>
  </w:num>
  <w:num w:numId="24">
    <w:abstractNumId w:val="20"/>
  </w:num>
  <w:num w:numId="25">
    <w:abstractNumId w:val="19"/>
  </w:num>
  <w:num w:numId="26">
    <w:abstractNumId w:val="18"/>
  </w:num>
  <w:num w:numId="27">
    <w:abstractNumId w:val="10"/>
  </w:num>
  <w:num w:numId="28">
    <w:abstractNumId w:val="1"/>
  </w:num>
  <w:num w:numId="29">
    <w:abstractNumId w:val="22"/>
  </w:num>
  <w:num w:numId="30">
    <w:abstractNumId w:val="1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2D8E"/>
    <w:rsid w:val="00015E8D"/>
    <w:rsid w:val="00024CF6"/>
    <w:rsid w:val="00026127"/>
    <w:rsid w:val="0003779F"/>
    <w:rsid w:val="00046329"/>
    <w:rsid w:val="00051DAE"/>
    <w:rsid w:val="00051F90"/>
    <w:rsid w:val="00052D3B"/>
    <w:rsid w:val="00054766"/>
    <w:rsid w:val="000574C1"/>
    <w:rsid w:val="000766CA"/>
    <w:rsid w:val="00085020"/>
    <w:rsid w:val="00096941"/>
    <w:rsid w:val="000A193F"/>
    <w:rsid w:val="000C393D"/>
    <w:rsid w:val="000C7C05"/>
    <w:rsid w:val="000D7ECC"/>
    <w:rsid w:val="000F1A06"/>
    <w:rsid w:val="000F2E49"/>
    <w:rsid w:val="00100D5E"/>
    <w:rsid w:val="00104FB4"/>
    <w:rsid w:val="001179EF"/>
    <w:rsid w:val="001211DE"/>
    <w:rsid w:val="00122BEA"/>
    <w:rsid w:val="001254AC"/>
    <w:rsid w:val="0014082D"/>
    <w:rsid w:val="00150A9A"/>
    <w:rsid w:val="00171A0E"/>
    <w:rsid w:val="001A0A18"/>
    <w:rsid w:val="001A1ADC"/>
    <w:rsid w:val="001A3223"/>
    <w:rsid w:val="001B28BB"/>
    <w:rsid w:val="001C09EE"/>
    <w:rsid w:val="001D735F"/>
    <w:rsid w:val="001E531A"/>
    <w:rsid w:val="001F4234"/>
    <w:rsid w:val="00211B16"/>
    <w:rsid w:val="00215201"/>
    <w:rsid w:val="00217996"/>
    <w:rsid w:val="002509EC"/>
    <w:rsid w:val="0025259A"/>
    <w:rsid w:val="00255E06"/>
    <w:rsid w:val="00257E76"/>
    <w:rsid w:val="00283143"/>
    <w:rsid w:val="0028526B"/>
    <w:rsid w:val="00292284"/>
    <w:rsid w:val="00292D74"/>
    <w:rsid w:val="002959D4"/>
    <w:rsid w:val="002E2D9F"/>
    <w:rsid w:val="002F2CAA"/>
    <w:rsid w:val="003004C8"/>
    <w:rsid w:val="00307F23"/>
    <w:rsid w:val="00311139"/>
    <w:rsid w:val="003152B1"/>
    <w:rsid w:val="0031734C"/>
    <w:rsid w:val="003200E7"/>
    <w:rsid w:val="003356E4"/>
    <w:rsid w:val="00363B18"/>
    <w:rsid w:val="0037446B"/>
    <w:rsid w:val="00377A84"/>
    <w:rsid w:val="003912A3"/>
    <w:rsid w:val="00392526"/>
    <w:rsid w:val="003A6BCA"/>
    <w:rsid w:val="003D6941"/>
    <w:rsid w:val="003F407A"/>
    <w:rsid w:val="003F6E4B"/>
    <w:rsid w:val="00400569"/>
    <w:rsid w:val="00413C63"/>
    <w:rsid w:val="00417B0C"/>
    <w:rsid w:val="0044410F"/>
    <w:rsid w:val="00453E01"/>
    <w:rsid w:val="004544CB"/>
    <w:rsid w:val="004744D4"/>
    <w:rsid w:val="00493F5A"/>
    <w:rsid w:val="004B1134"/>
    <w:rsid w:val="004D4EC4"/>
    <w:rsid w:val="004E741D"/>
    <w:rsid w:val="00504E4E"/>
    <w:rsid w:val="0051484D"/>
    <w:rsid w:val="0051547F"/>
    <w:rsid w:val="00522FDF"/>
    <w:rsid w:val="005321C7"/>
    <w:rsid w:val="005376C1"/>
    <w:rsid w:val="005425CC"/>
    <w:rsid w:val="0057635B"/>
    <w:rsid w:val="00576F99"/>
    <w:rsid w:val="00587061"/>
    <w:rsid w:val="005877D6"/>
    <w:rsid w:val="0059344C"/>
    <w:rsid w:val="005A6B23"/>
    <w:rsid w:val="005B48A9"/>
    <w:rsid w:val="005C5F64"/>
    <w:rsid w:val="005D1350"/>
    <w:rsid w:val="005F35B4"/>
    <w:rsid w:val="00607FDC"/>
    <w:rsid w:val="00610345"/>
    <w:rsid w:val="00617595"/>
    <w:rsid w:val="006222DF"/>
    <w:rsid w:val="006534B9"/>
    <w:rsid w:val="00654161"/>
    <w:rsid w:val="0065603D"/>
    <w:rsid w:val="0066742F"/>
    <w:rsid w:val="006837C4"/>
    <w:rsid w:val="00684E09"/>
    <w:rsid w:val="00687D36"/>
    <w:rsid w:val="006A3EBA"/>
    <w:rsid w:val="006A6198"/>
    <w:rsid w:val="006D2D9E"/>
    <w:rsid w:val="006E0FF2"/>
    <w:rsid w:val="006E49A3"/>
    <w:rsid w:val="00706629"/>
    <w:rsid w:val="00710001"/>
    <w:rsid w:val="007138CE"/>
    <w:rsid w:val="007410DA"/>
    <w:rsid w:val="00751834"/>
    <w:rsid w:val="007554FD"/>
    <w:rsid w:val="007564BD"/>
    <w:rsid w:val="00784EB8"/>
    <w:rsid w:val="007A0E13"/>
    <w:rsid w:val="007B34C1"/>
    <w:rsid w:val="007B4F2A"/>
    <w:rsid w:val="007C0A5C"/>
    <w:rsid w:val="007C4B80"/>
    <w:rsid w:val="007D5907"/>
    <w:rsid w:val="008020E7"/>
    <w:rsid w:val="0080304F"/>
    <w:rsid w:val="00862F87"/>
    <w:rsid w:val="00884BE7"/>
    <w:rsid w:val="008A349C"/>
    <w:rsid w:val="008D2F2C"/>
    <w:rsid w:val="008D37A9"/>
    <w:rsid w:val="008F1863"/>
    <w:rsid w:val="00910E74"/>
    <w:rsid w:val="00922098"/>
    <w:rsid w:val="00925C97"/>
    <w:rsid w:val="0093148A"/>
    <w:rsid w:val="00943BFB"/>
    <w:rsid w:val="00954C2F"/>
    <w:rsid w:val="00962BBF"/>
    <w:rsid w:val="00976774"/>
    <w:rsid w:val="00977C6E"/>
    <w:rsid w:val="009909A8"/>
    <w:rsid w:val="009956F4"/>
    <w:rsid w:val="009A4371"/>
    <w:rsid w:val="009B1408"/>
    <w:rsid w:val="009C4376"/>
    <w:rsid w:val="009C4F4B"/>
    <w:rsid w:val="009D1978"/>
    <w:rsid w:val="009F00E4"/>
    <w:rsid w:val="009F0611"/>
    <w:rsid w:val="00A01C37"/>
    <w:rsid w:val="00A0227C"/>
    <w:rsid w:val="00A03F1E"/>
    <w:rsid w:val="00A05076"/>
    <w:rsid w:val="00A24BF6"/>
    <w:rsid w:val="00A307E1"/>
    <w:rsid w:val="00A3210B"/>
    <w:rsid w:val="00A32CF9"/>
    <w:rsid w:val="00A35C00"/>
    <w:rsid w:val="00A41C6C"/>
    <w:rsid w:val="00A47E0D"/>
    <w:rsid w:val="00A55292"/>
    <w:rsid w:val="00A943E7"/>
    <w:rsid w:val="00A94F43"/>
    <w:rsid w:val="00A966EF"/>
    <w:rsid w:val="00A96813"/>
    <w:rsid w:val="00AC356E"/>
    <w:rsid w:val="00AD4FBD"/>
    <w:rsid w:val="00AE7A63"/>
    <w:rsid w:val="00AF3792"/>
    <w:rsid w:val="00B02A70"/>
    <w:rsid w:val="00B13296"/>
    <w:rsid w:val="00B135C5"/>
    <w:rsid w:val="00B14DD9"/>
    <w:rsid w:val="00B24BF2"/>
    <w:rsid w:val="00B27575"/>
    <w:rsid w:val="00B45C8D"/>
    <w:rsid w:val="00B47318"/>
    <w:rsid w:val="00B749B2"/>
    <w:rsid w:val="00B94C5E"/>
    <w:rsid w:val="00BB5C4F"/>
    <w:rsid w:val="00BC6381"/>
    <w:rsid w:val="00BC6FA6"/>
    <w:rsid w:val="00BD3F40"/>
    <w:rsid w:val="00BD3F8B"/>
    <w:rsid w:val="00BF3901"/>
    <w:rsid w:val="00BF6AB2"/>
    <w:rsid w:val="00C158F0"/>
    <w:rsid w:val="00C25FF2"/>
    <w:rsid w:val="00C34E40"/>
    <w:rsid w:val="00C5037E"/>
    <w:rsid w:val="00C57574"/>
    <w:rsid w:val="00C6686D"/>
    <w:rsid w:val="00C72E89"/>
    <w:rsid w:val="00C9442B"/>
    <w:rsid w:val="00CA14C9"/>
    <w:rsid w:val="00CD06D8"/>
    <w:rsid w:val="00CD7DA4"/>
    <w:rsid w:val="00CE37F5"/>
    <w:rsid w:val="00CF6DD8"/>
    <w:rsid w:val="00D002D9"/>
    <w:rsid w:val="00D176B4"/>
    <w:rsid w:val="00D17A99"/>
    <w:rsid w:val="00D227F9"/>
    <w:rsid w:val="00D30AE2"/>
    <w:rsid w:val="00D554AE"/>
    <w:rsid w:val="00D71E84"/>
    <w:rsid w:val="00D76383"/>
    <w:rsid w:val="00D82FD2"/>
    <w:rsid w:val="00D84ABA"/>
    <w:rsid w:val="00D85297"/>
    <w:rsid w:val="00DA4090"/>
    <w:rsid w:val="00DA5F2A"/>
    <w:rsid w:val="00DC449C"/>
    <w:rsid w:val="00DC556E"/>
    <w:rsid w:val="00DC5A67"/>
    <w:rsid w:val="00DD2432"/>
    <w:rsid w:val="00DD3A72"/>
    <w:rsid w:val="00DE3AA9"/>
    <w:rsid w:val="00DE60FA"/>
    <w:rsid w:val="00DE6B24"/>
    <w:rsid w:val="00DF145B"/>
    <w:rsid w:val="00DF1D47"/>
    <w:rsid w:val="00DF22E8"/>
    <w:rsid w:val="00DF5067"/>
    <w:rsid w:val="00E01C78"/>
    <w:rsid w:val="00E0665F"/>
    <w:rsid w:val="00E10BCB"/>
    <w:rsid w:val="00E17F9C"/>
    <w:rsid w:val="00E25AB1"/>
    <w:rsid w:val="00E267F6"/>
    <w:rsid w:val="00E32B23"/>
    <w:rsid w:val="00E37EDB"/>
    <w:rsid w:val="00E437AD"/>
    <w:rsid w:val="00E44EB3"/>
    <w:rsid w:val="00E54DAB"/>
    <w:rsid w:val="00E60C4C"/>
    <w:rsid w:val="00E617EE"/>
    <w:rsid w:val="00E757D1"/>
    <w:rsid w:val="00E75CB9"/>
    <w:rsid w:val="00E84AD5"/>
    <w:rsid w:val="00E878AA"/>
    <w:rsid w:val="00E879F7"/>
    <w:rsid w:val="00E90D69"/>
    <w:rsid w:val="00EA1976"/>
    <w:rsid w:val="00EA2CA9"/>
    <w:rsid w:val="00EC413A"/>
    <w:rsid w:val="00ED2963"/>
    <w:rsid w:val="00EE06EA"/>
    <w:rsid w:val="00F1084A"/>
    <w:rsid w:val="00F12AAE"/>
    <w:rsid w:val="00F22984"/>
    <w:rsid w:val="00F23FB5"/>
    <w:rsid w:val="00F33DC0"/>
    <w:rsid w:val="00F40ECA"/>
    <w:rsid w:val="00F46791"/>
    <w:rsid w:val="00F476E3"/>
    <w:rsid w:val="00F5099C"/>
    <w:rsid w:val="00F5416D"/>
    <w:rsid w:val="00F75BC3"/>
    <w:rsid w:val="00F83525"/>
    <w:rsid w:val="00FA2CAF"/>
    <w:rsid w:val="00FA3081"/>
    <w:rsid w:val="00FB0AAA"/>
    <w:rsid w:val="00FB756D"/>
    <w:rsid w:val="00FC6DC6"/>
    <w:rsid w:val="00FD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020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25AB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12A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D27F0-A6D2-4D40-AE68-1AEABDDDA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136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14</cp:revision>
  <cp:lastPrinted>2018-08-29T18:04:00Z</cp:lastPrinted>
  <dcterms:created xsi:type="dcterms:W3CDTF">2022-03-26T20:18:00Z</dcterms:created>
  <dcterms:modified xsi:type="dcterms:W3CDTF">2022-03-31T15:01:00Z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</Properties>
</file>