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0058" w14:textId="77777777" w:rsidR="003D762B" w:rsidRDefault="003D762B" w:rsidP="00800B40">
      <w:pPr>
        <w:jc w:val="center"/>
      </w:pPr>
    </w:p>
    <w:p w14:paraId="61F8D5A9" w14:textId="6A2D8D86" w:rsidR="00800B40" w:rsidRPr="00CE23D6" w:rsidRDefault="00800B40" w:rsidP="00800B40">
      <w:pPr>
        <w:jc w:val="center"/>
        <w:rPr>
          <w:b/>
          <w:bCs/>
          <w:sz w:val="28"/>
          <w:szCs w:val="28"/>
          <w:lang w:val="en-US"/>
        </w:rPr>
      </w:pPr>
      <w:r w:rsidRPr="00CE23D6">
        <w:rPr>
          <w:b/>
          <w:bCs/>
          <w:sz w:val="28"/>
          <w:szCs w:val="28"/>
          <w:lang w:val="en-US"/>
        </w:rPr>
        <w:t>Ocena izpita Termodifuzijska tehnika</w:t>
      </w:r>
    </w:p>
    <w:p w14:paraId="49EBE619" w14:textId="7B6B9B30" w:rsidR="00800B40" w:rsidRPr="00CE23D6" w:rsidRDefault="00800B40" w:rsidP="00800B40">
      <w:pPr>
        <w:jc w:val="center"/>
        <w:rPr>
          <w:b/>
          <w:bCs/>
          <w:sz w:val="28"/>
          <w:szCs w:val="28"/>
          <w:lang w:val="en-US"/>
        </w:rPr>
      </w:pPr>
      <w:r w:rsidRPr="00CE23D6">
        <w:rPr>
          <w:b/>
          <w:bCs/>
          <w:sz w:val="28"/>
          <w:szCs w:val="28"/>
          <w:lang w:val="en-US"/>
        </w:rPr>
        <w:t>11.9.2023</w:t>
      </w:r>
    </w:p>
    <w:p w14:paraId="3087453E" w14:textId="77777777" w:rsidR="00800B40" w:rsidRDefault="00800B40"/>
    <w:p w14:paraId="2D0EB4B2" w14:textId="77777777" w:rsidR="00800B40" w:rsidRDefault="00800B40"/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87"/>
        <w:gridCol w:w="1054"/>
        <w:gridCol w:w="3855"/>
      </w:tblGrid>
      <w:tr w:rsidR="00DA3752" w:rsidRPr="009A7B9D" w14:paraId="0811C969" w14:textId="1321965F" w:rsidTr="00DA3752">
        <w:trPr>
          <w:trHeight w:val="312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3AA8CFE" w14:textId="77777777" w:rsidR="00DA3752" w:rsidRPr="00800B40" w:rsidRDefault="00DA3752" w:rsidP="00DA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SI"/>
                <w14:ligatures w14:val="none"/>
              </w:rPr>
              <w:t>Vspisna številka</w:t>
            </w:r>
          </w:p>
        </w:tc>
        <w:tc>
          <w:tcPr>
            <w:tcW w:w="1187" w:type="dxa"/>
            <w:vAlign w:val="center"/>
          </w:tcPr>
          <w:p w14:paraId="7F91F686" w14:textId="7D341C86" w:rsidR="00DA3752" w:rsidRPr="009A7B9D" w:rsidRDefault="00DA3752" w:rsidP="00DA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pisni</w:t>
            </w:r>
          </w:p>
        </w:tc>
        <w:tc>
          <w:tcPr>
            <w:tcW w:w="1054" w:type="dxa"/>
            <w:vAlign w:val="center"/>
          </w:tcPr>
          <w:p w14:paraId="290B16A3" w14:textId="4F55F10A" w:rsidR="00DA3752" w:rsidRPr="009A7B9D" w:rsidRDefault="00DA3752" w:rsidP="00DA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ustni</w:t>
            </w:r>
          </w:p>
        </w:tc>
        <w:tc>
          <w:tcPr>
            <w:tcW w:w="3855" w:type="dxa"/>
            <w:vAlign w:val="center"/>
          </w:tcPr>
          <w:p w14:paraId="3CC447F8" w14:textId="605A8D78" w:rsidR="00DA3752" w:rsidRDefault="00DA3752" w:rsidP="00DA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 w:rsidRPr="009A7B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Končna o</w:t>
            </w:r>
            <w:r w:rsidRPr="009A7B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SI"/>
                <w14:ligatures w14:val="none"/>
              </w:rPr>
              <w:t>cena izpit 60P:30U:10V</w:t>
            </w:r>
          </w:p>
          <w:p w14:paraId="0A926C0B" w14:textId="38FE0099" w:rsidR="00DA3752" w:rsidRPr="009A7B9D" w:rsidRDefault="00DA3752" w:rsidP="00DA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 w:rsidRPr="009A7B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(+ bonus 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 xml:space="preserve"> </w:t>
            </w:r>
            <w:r w:rsidRPr="009A7B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% generacija 2022-2023)</w:t>
            </w:r>
          </w:p>
        </w:tc>
      </w:tr>
      <w:tr w:rsidR="00DA3752" w:rsidRPr="00800B40" w14:paraId="77140F71" w14:textId="2E4797F2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D687F30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K2004471</w:t>
            </w:r>
          </w:p>
        </w:tc>
        <w:tc>
          <w:tcPr>
            <w:tcW w:w="1187" w:type="dxa"/>
          </w:tcPr>
          <w:p w14:paraId="50E94A3F" w14:textId="5C692C84" w:rsidR="00DA3752" w:rsidRPr="00933488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0</w:t>
            </w:r>
          </w:p>
        </w:tc>
        <w:tc>
          <w:tcPr>
            <w:tcW w:w="1054" w:type="dxa"/>
          </w:tcPr>
          <w:p w14:paraId="6CF18662" w14:textId="2F0CE9EB" w:rsidR="00DA3752" w:rsidRPr="00933488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0</w:t>
            </w:r>
          </w:p>
        </w:tc>
        <w:tc>
          <w:tcPr>
            <w:tcW w:w="3855" w:type="dxa"/>
          </w:tcPr>
          <w:p w14:paraId="0B9CF05D" w14:textId="24FF4277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negativno</w:t>
            </w:r>
          </w:p>
        </w:tc>
      </w:tr>
      <w:tr w:rsidR="00DA3752" w:rsidRPr="00800B40" w14:paraId="198EFCF6" w14:textId="1EBDE446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7A16583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K2003416</w:t>
            </w:r>
          </w:p>
        </w:tc>
        <w:tc>
          <w:tcPr>
            <w:tcW w:w="1187" w:type="dxa"/>
          </w:tcPr>
          <w:p w14:paraId="5AB2D3CE" w14:textId="6689AEC0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8,89</w:t>
            </w:r>
          </w:p>
        </w:tc>
        <w:tc>
          <w:tcPr>
            <w:tcW w:w="1054" w:type="dxa"/>
          </w:tcPr>
          <w:p w14:paraId="7632CD47" w14:textId="03BD59E5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6,66</w:t>
            </w:r>
          </w:p>
        </w:tc>
        <w:tc>
          <w:tcPr>
            <w:tcW w:w="3855" w:type="dxa"/>
          </w:tcPr>
          <w:p w14:paraId="75EB05A7" w14:textId="1118335B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 w:rsidRPr="00DA3752"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(8,06)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 xml:space="preserve"> </w:t>
            </w:r>
            <w:r w:rsidRPr="00DA37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SI"/>
                <w14:ligatures w14:val="none"/>
              </w:rPr>
              <w:t>8</w:t>
            </w:r>
          </w:p>
        </w:tc>
      </w:tr>
      <w:tr w:rsidR="00DA3752" w:rsidRPr="00800B40" w14:paraId="226B48AB" w14:textId="5444C8A9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D8B2E87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K2004503</w:t>
            </w:r>
          </w:p>
        </w:tc>
        <w:tc>
          <w:tcPr>
            <w:tcW w:w="1187" w:type="dxa"/>
          </w:tcPr>
          <w:p w14:paraId="5F5D0469" w14:textId="0B6A4815" w:rsidR="00DA3752" w:rsidRPr="0020009F" w:rsidRDefault="00DA3752" w:rsidP="00800B4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54" w:type="dxa"/>
          </w:tcPr>
          <w:p w14:paraId="4694ECC6" w14:textId="075C03A8" w:rsidR="00DA3752" w:rsidRPr="0020009F" w:rsidRDefault="00DA3752" w:rsidP="00800B4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55" w:type="dxa"/>
          </w:tcPr>
          <w:p w14:paraId="6DD2D1EF" w14:textId="473B3144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310A14">
              <w:t>negativno</w:t>
            </w:r>
          </w:p>
        </w:tc>
      </w:tr>
      <w:tr w:rsidR="00DA3752" w:rsidRPr="00800B40" w14:paraId="7FB060C8" w14:textId="4BCCB629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8CF7BC0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K2004385</w:t>
            </w:r>
          </w:p>
        </w:tc>
        <w:tc>
          <w:tcPr>
            <w:tcW w:w="1187" w:type="dxa"/>
          </w:tcPr>
          <w:p w14:paraId="6A3E84AC" w14:textId="77777777" w:rsidR="00DA3752" w:rsidRPr="00310A14" w:rsidRDefault="00DA3752" w:rsidP="00800B40">
            <w:pPr>
              <w:spacing w:after="0" w:line="240" w:lineRule="auto"/>
              <w:jc w:val="center"/>
            </w:pPr>
          </w:p>
        </w:tc>
        <w:tc>
          <w:tcPr>
            <w:tcW w:w="1054" w:type="dxa"/>
          </w:tcPr>
          <w:p w14:paraId="28252465" w14:textId="77777777" w:rsidR="00DA3752" w:rsidRPr="00310A14" w:rsidRDefault="00DA3752" w:rsidP="00800B40">
            <w:pPr>
              <w:spacing w:after="0" w:line="240" w:lineRule="auto"/>
              <w:jc w:val="center"/>
            </w:pPr>
          </w:p>
        </w:tc>
        <w:tc>
          <w:tcPr>
            <w:tcW w:w="3855" w:type="dxa"/>
          </w:tcPr>
          <w:p w14:paraId="077511F3" w14:textId="0C543840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310A14">
              <w:t>ni pristopila</w:t>
            </w:r>
          </w:p>
        </w:tc>
      </w:tr>
      <w:tr w:rsidR="00DA3752" w:rsidRPr="00800B40" w14:paraId="50060334" w14:textId="313E3C98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C7DCDFF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K2004549</w:t>
            </w:r>
          </w:p>
        </w:tc>
        <w:tc>
          <w:tcPr>
            <w:tcW w:w="1187" w:type="dxa"/>
          </w:tcPr>
          <w:p w14:paraId="591E3DE7" w14:textId="7B661437" w:rsidR="00DA3752" w:rsidRPr="0020009F" w:rsidRDefault="00DA3752" w:rsidP="00800B4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4,44</w:t>
            </w:r>
          </w:p>
        </w:tc>
        <w:tc>
          <w:tcPr>
            <w:tcW w:w="1054" w:type="dxa"/>
          </w:tcPr>
          <w:p w14:paraId="7D0D6F6A" w14:textId="162273CD" w:rsidR="00DA3752" w:rsidRPr="0020009F" w:rsidRDefault="00DA3752" w:rsidP="00800B4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55" w:type="dxa"/>
          </w:tcPr>
          <w:p w14:paraId="3BA7583A" w14:textId="0FEDE9D3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310A14">
              <w:t>negativno</w:t>
            </w:r>
          </w:p>
        </w:tc>
      </w:tr>
      <w:tr w:rsidR="00DA3752" w:rsidRPr="00800B40" w14:paraId="2289E5C4" w14:textId="1DF08E13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1B5BE6E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K2004604</w:t>
            </w:r>
          </w:p>
        </w:tc>
        <w:tc>
          <w:tcPr>
            <w:tcW w:w="1187" w:type="dxa"/>
          </w:tcPr>
          <w:p w14:paraId="2A6424E2" w14:textId="70509FCC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8,89</w:t>
            </w:r>
          </w:p>
        </w:tc>
        <w:tc>
          <w:tcPr>
            <w:tcW w:w="1054" w:type="dxa"/>
          </w:tcPr>
          <w:p w14:paraId="20C07754" w14:textId="3881E6E2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6,66</w:t>
            </w:r>
          </w:p>
        </w:tc>
        <w:tc>
          <w:tcPr>
            <w:tcW w:w="3855" w:type="dxa"/>
          </w:tcPr>
          <w:p w14:paraId="3087430C" w14:textId="1591AFF6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 w:rsidRPr="00DA3752"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(8,86)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 xml:space="preserve"> </w:t>
            </w:r>
            <w:r w:rsidRPr="00DA37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SI"/>
                <w14:ligatures w14:val="none"/>
              </w:rPr>
              <w:t>9</w:t>
            </w:r>
          </w:p>
        </w:tc>
      </w:tr>
      <w:tr w:rsidR="00DA3752" w:rsidRPr="00800B40" w14:paraId="7AF37DC1" w14:textId="5023FC86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F40458E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K2004659</w:t>
            </w:r>
          </w:p>
        </w:tc>
        <w:tc>
          <w:tcPr>
            <w:tcW w:w="1187" w:type="dxa"/>
          </w:tcPr>
          <w:p w14:paraId="06C3D53F" w14:textId="6A8333BB" w:rsidR="00DA3752" w:rsidRPr="005564EB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0</w:t>
            </w:r>
          </w:p>
        </w:tc>
        <w:tc>
          <w:tcPr>
            <w:tcW w:w="1054" w:type="dxa"/>
          </w:tcPr>
          <w:p w14:paraId="3A4AAEB8" w14:textId="46647FA6" w:rsidR="00DA3752" w:rsidRPr="005564EB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0</w:t>
            </w:r>
          </w:p>
        </w:tc>
        <w:tc>
          <w:tcPr>
            <w:tcW w:w="3855" w:type="dxa"/>
          </w:tcPr>
          <w:p w14:paraId="0F9B805E" w14:textId="58C321DC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negativno</w:t>
            </w:r>
          </w:p>
        </w:tc>
      </w:tr>
      <w:tr w:rsidR="00DA3752" w:rsidRPr="00800B40" w14:paraId="1A5EA168" w14:textId="5B9847E6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A2C5337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K2004448</w:t>
            </w:r>
          </w:p>
        </w:tc>
        <w:tc>
          <w:tcPr>
            <w:tcW w:w="1187" w:type="dxa"/>
          </w:tcPr>
          <w:p w14:paraId="19F45864" w14:textId="61FD2EDA" w:rsidR="00DA3752" w:rsidRPr="005564EB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7,77</w:t>
            </w:r>
          </w:p>
        </w:tc>
        <w:tc>
          <w:tcPr>
            <w:tcW w:w="1054" w:type="dxa"/>
          </w:tcPr>
          <w:p w14:paraId="3D319B53" w14:textId="37367BD4" w:rsidR="00DA3752" w:rsidRPr="005564EB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3,33</w:t>
            </w:r>
          </w:p>
        </w:tc>
        <w:tc>
          <w:tcPr>
            <w:tcW w:w="3855" w:type="dxa"/>
          </w:tcPr>
          <w:p w14:paraId="7C0B33C5" w14:textId="79168EEB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(pisni 7,77 ustni 3,33) negativno</w:t>
            </w:r>
          </w:p>
        </w:tc>
      </w:tr>
      <w:tr w:rsidR="00DA3752" w:rsidRPr="00800B40" w14:paraId="608DF2FB" w14:textId="54CDF803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B62D265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K2004587</w:t>
            </w:r>
          </w:p>
        </w:tc>
        <w:tc>
          <w:tcPr>
            <w:tcW w:w="1187" w:type="dxa"/>
          </w:tcPr>
          <w:p w14:paraId="3707A41F" w14:textId="7A1A0BBD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6,66</w:t>
            </w:r>
          </w:p>
        </w:tc>
        <w:tc>
          <w:tcPr>
            <w:tcW w:w="1054" w:type="dxa"/>
          </w:tcPr>
          <w:p w14:paraId="36853FFE" w14:textId="0175F0DD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6,66</w:t>
            </w:r>
          </w:p>
        </w:tc>
        <w:tc>
          <w:tcPr>
            <w:tcW w:w="3855" w:type="dxa"/>
          </w:tcPr>
          <w:p w14:paraId="7CB07735" w14:textId="5F326B8E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 w:rsidRPr="00DA3752"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(7,60)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 xml:space="preserve"> </w:t>
            </w:r>
            <w:r w:rsidRPr="00DA37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SI"/>
                <w14:ligatures w14:val="none"/>
              </w:rPr>
              <w:t>8</w:t>
            </w:r>
          </w:p>
        </w:tc>
      </w:tr>
      <w:tr w:rsidR="00DA3752" w:rsidRPr="00800B40" w14:paraId="34F84EF3" w14:textId="18DA3094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0AF6BBD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K2004532</w:t>
            </w:r>
          </w:p>
        </w:tc>
        <w:tc>
          <w:tcPr>
            <w:tcW w:w="1187" w:type="dxa"/>
          </w:tcPr>
          <w:p w14:paraId="45C4A07D" w14:textId="15E85CAC" w:rsidR="00DA3752" w:rsidRPr="00DA3752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0</w:t>
            </w:r>
          </w:p>
        </w:tc>
        <w:tc>
          <w:tcPr>
            <w:tcW w:w="1054" w:type="dxa"/>
          </w:tcPr>
          <w:p w14:paraId="78F2361F" w14:textId="0E3802D0" w:rsidR="00DA3752" w:rsidRPr="00DA3752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0</w:t>
            </w:r>
          </w:p>
        </w:tc>
        <w:tc>
          <w:tcPr>
            <w:tcW w:w="3855" w:type="dxa"/>
          </w:tcPr>
          <w:p w14:paraId="05866F37" w14:textId="24923337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negativno</w:t>
            </w:r>
          </w:p>
        </w:tc>
      </w:tr>
      <w:tr w:rsidR="00DA3752" w:rsidRPr="00800B40" w14:paraId="742C8F2D" w14:textId="11655578" w:rsidTr="00DA3752">
        <w:trPr>
          <w:trHeight w:val="288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4F99DB7" w14:textId="77777777" w:rsidR="00DA3752" w:rsidRPr="00800B40" w:rsidRDefault="00DA3752" w:rsidP="00CE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800B40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K2004356</w:t>
            </w:r>
          </w:p>
        </w:tc>
        <w:tc>
          <w:tcPr>
            <w:tcW w:w="1187" w:type="dxa"/>
          </w:tcPr>
          <w:p w14:paraId="5B3E30E9" w14:textId="7CEDF8ED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10</w:t>
            </w:r>
          </w:p>
        </w:tc>
        <w:tc>
          <w:tcPr>
            <w:tcW w:w="1054" w:type="dxa"/>
          </w:tcPr>
          <w:p w14:paraId="04E58764" w14:textId="7B20EBAB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10</w:t>
            </w:r>
          </w:p>
        </w:tc>
        <w:tc>
          <w:tcPr>
            <w:tcW w:w="3855" w:type="dxa"/>
          </w:tcPr>
          <w:p w14:paraId="778C90D1" w14:textId="68922946" w:rsidR="00DA3752" w:rsidRPr="00800B40" w:rsidRDefault="00DA3752" w:rsidP="0080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r w:rsidRPr="00DA3752">
              <w:rPr>
                <w:rFonts w:ascii="Calibri" w:eastAsia="Times New Roman" w:hAnsi="Calibri" w:cs="Calibri"/>
                <w:color w:val="000000"/>
                <w:kern w:val="0"/>
                <w:lang w:val="en-US" w:eastAsia="en-SI"/>
                <w14:ligatures w14:val="none"/>
              </w:rPr>
              <w:t>(10)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 xml:space="preserve"> </w:t>
            </w:r>
            <w:r w:rsidRPr="00DA37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SI"/>
                <w14:ligatures w14:val="none"/>
              </w:rPr>
              <w:t>10</w:t>
            </w:r>
          </w:p>
        </w:tc>
      </w:tr>
    </w:tbl>
    <w:p w14:paraId="58D5C1D3" w14:textId="77777777" w:rsidR="00800B40" w:rsidRDefault="00800B40"/>
    <w:sectPr w:rsidR="00800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40"/>
    <w:rsid w:val="0003457A"/>
    <w:rsid w:val="00071CA1"/>
    <w:rsid w:val="0020009F"/>
    <w:rsid w:val="00364110"/>
    <w:rsid w:val="003D762B"/>
    <w:rsid w:val="005564EB"/>
    <w:rsid w:val="00596189"/>
    <w:rsid w:val="007C7EFD"/>
    <w:rsid w:val="00800B40"/>
    <w:rsid w:val="00801351"/>
    <w:rsid w:val="00933488"/>
    <w:rsid w:val="009A7B9D"/>
    <w:rsid w:val="00CE23D6"/>
    <w:rsid w:val="00DA3752"/>
    <w:rsid w:val="00F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9957"/>
  <w15:chartTrackingRefBased/>
  <w15:docId w15:val="{722816FF-2AD6-4DCB-A404-ED28068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Katja Kocuvan</cp:lastModifiedBy>
  <cp:revision>2</cp:revision>
  <cp:lastPrinted>2023-09-25T06:40:00Z</cp:lastPrinted>
  <dcterms:created xsi:type="dcterms:W3CDTF">2023-09-25T07:03:00Z</dcterms:created>
  <dcterms:modified xsi:type="dcterms:W3CDTF">2023-09-25T07:03:00Z</dcterms:modified>
</cp:coreProperties>
</file>