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293EB5D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276123">
        <w:rPr>
          <w:rFonts w:ascii="Verdana" w:hAnsi="Verdana"/>
          <w:b/>
          <w:sz w:val="20"/>
        </w:rPr>
        <w:t>3</w:t>
      </w:r>
      <w:r w:rsidR="00607FDC">
        <w:rPr>
          <w:rFonts w:ascii="Verdana" w:hAnsi="Verdana"/>
          <w:b/>
          <w:sz w:val="20"/>
        </w:rPr>
        <w:t>.</w:t>
      </w:r>
      <w:r w:rsidR="00E32B23">
        <w:rPr>
          <w:rFonts w:ascii="Verdana" w:hAnsi="Verdana"/>
          <w:b/>
          <w:sz w:val="20"/>
        </w:rPr>
        <w:t xml:space="preserve"> </w:t>
      </w:r>
      <w:r w:rsidR="00276123">
        <w:rPr>
          <w:rFonts w:ascii="Verdana" w:hAnsi="Verdana"/>
          <w:b/>
          <w:sz w:val="20"/>
        </w:rPr>
        <w:t>iz</w:t>
      </w:r>
      <w:r w:rsidR="00E32B23">
        <w:rPr>
          <w:rFonts w:ascii="Verdana" w:hAnsi="Verdana"/>
          <w:b/>
          <w:sz w:val="20"/>
        </w:rPr>
        <w:t>redne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4781"/>
      </w:tblGrid>
      <w:tr w:rsidR="00F33DC0" w:rsidRPr="003F5E92" w14:paraId="53ABF8B4" w14:textId="77777777" w:rsidTr="004B5C26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4781" w:type="dxa"/>
            <w:vAlign w:val="center"/>
          </w:tcPr>
          <w:p w14:paraId="18536DE7" w14:textId="7E3FD352" w:rsidR="00F33DC0" w:rsidRPr="003F5E92" w:rsidRDefault="00420657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</w:t>
            </w:r>
            <w:r w:rsidR="00D15223">
              <w:rPr>
                <w:rFonts w:ascii="Verdana" w:hAnsi="Verdana"/>
                <w:b/>
                <w:sz w:val="16"/>
                <w:szCs w:val="20"/>
              </w:rPr>
              <w:t>onedeljek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B01F67">
              <w:rPr>
                <w:rFonts w:ascii="Verdana" w:hAnsi="Verdana"/>
                <w:b/>
                <w:sz w:val="16"/>
                <w:szCs w:val="20"/>
              </w:rPr>
              <w:t>25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B01F67">
              <w:rPr>
                <w:rFonts w:ascii="Verdana" w:hAnsi="Verdana"/>
                <w:b/>
                <w:sz w:val="16"/>
                <w:szCs w:val="20"/>
              </w:rPr>
              <w:t>september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 w:rsidR="00B01F67">
              <w:rPr>
                <w:rFonts w:ascii="Verdana" w:hAnsi="Verdana"/>
                <w:b/>
                <w:sz w:val="16"/>
                <w:szCs w:val="20"/>
              </w:rPr>
              <w:t>9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.00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na MS Teams.</w:t>
            </w:r>
          </w:p>
        </w:tc>
      </w:tr>
      <w:tr w:rsidR="00F33DC0" w:rsidRPr="003F5E92" w14:paraId="2AD68E4E" w14:textId="77777777" w:rsidTr="004B5C26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4B5C26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1D03599D" w14:textId="3494C53A" w:rsidR="00F33DC0" w:rsidRPr="00552BB8" w:rsidRDefault="000D7ECC" w:rsidP="000D7ECC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  <w:r w:rsidRPr="004B5C26">
              <w:rPr>
                <w:rFonts w:ascii="Verdana" w:hAnsi="Verdana"/>
                <w:b/>
                <w:sz w:val="16"/>
                <w:szCs w:val="20"/>
              </w:rPr>
              <w:t>Marcel Žaf</w:t>
            </w:r>
            <w:r w:rsidR="00A32855" w:rsidRPr="004B5C26">
              <w:rPr>
                <w:rFonts w:ascii="Verdana" w:hAnsi="Verdana"/>
                <w:b/>
                <w:sz w:val="16"/>
                <w:szCs w:val="20"/>
              </w:rPr>
              <w:t>ran</w:t>
            </w:r>
            <w:r w:rsidR="004B5C26" w:rsidRPr="004B5C26">
              <w:rPr>
                <w:rFonts w:ascii="Verdana" w:hAnsi="Verdana"/>
                <w:b/>
                <w:sz w:val="16"/>
                <w:szCs w:val="20"/>
              </w:rPr>
              <w:t>, Gal Slaček</w:t>
            </w:r>
            <w:r w:rsidR="00407F50">
              <w:rPr>
                <w:rFonts w:ascii="Verdana" w:hAnsi="Verdana"/>
                <w:b/>
                <w:sz w:val="16"/>
                <w:szCs w:val="20"/>
              </w:rPr>
              <w:t>, Nejc Brunček</w:t>
            </w:r>
            <w:r w:rsidR="00420657">
              <w:rPr>
                <w:rFonts w:ascii="Verdana" w:hAnsi="Verdana"/>
                <w:b/>
                <w:sz w:val="16"/>
                <w:szCs w:val="20"/>
              </w:rPr>
              <w:t>, Nika Atelšek Hozjan, Lučka Godec</w:t>
            </w:r>
            <w:r w:rsidR="008F52B1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4B5C26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4B5C26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4B5C26">
        <w:tc>
          <w:tcPr>
            <w:tcW w:w="4008" w:type="dxa"/>
            <w:vAlign w:val="center"/>
          </w:tcPr>
          <w:p w14:paraId="3B4C7D49" w14:textId="764C5F92" w:rsidR="00F33DC0" w:rsidRPr="003F5E92" w:rsidRDefault="00A41C6C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5E41FE">
              <w:rPr>
                <w:rFonts w:ascii="Verdana" w:hAnsi="Verdana"/>
                <w:sz w:val="16"/>
                <w:szCs w:val="20"/>
              </w:rPr>
              <w:t>i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006F28A6" w14:textId="766DD947" w:rsidR="00F33DC0" w:rsidRPr="003F5E92" w:rsidRDefault="0027612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4B5C26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05AC5ADF" w14:textId="77777777" w:rsidR="00F33DC0" w:rsidRPr="0052315D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514F50ED" w14:textId="77777777" w:rsidTr="004B5C26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287CA83F" w14:textId="128FD2BF" w:rsidR="00B135C5" w:rsidRPr="0052315D" w:rsidRDefault="001542CB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</w:t>
            </w:r>
            <w:r w:rsidR="007F0946">
              <w:rPr>
                <w:rFonts w:ascii="Verdana" w:hAnsi="Verdana"/>
                <w:b/>
                <w:sz w:val="16"/>
                <w:szCs w:val="20"/>
              </w:rPr>
              <w:t xml:space="preserve">atevž Može Davidović, Kaja Kogal, </w:t>
            </w:r>
            <w:r w:rsidR="00A577D7">
              <w:rPr>
                <w:rFonts w:ascii="Verdana" w:hAnsi="Verdana"/>
                <w:b/>
                <w:sz w:val="16"/>
                <w:szCs w:val="20"/>
              </w:rPr>
              <w:t>M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aša Vračevič, </w:t>
            </w:r>
            <w:r w:rsidR="00A577D7">
              <w:rPr>
                <w:rFonts w:ascii="Verdana" w:hAnsi="Verdana"/>
                <w:b/>
                <w:sz w:val="16"/>
                <w:szCs w:val="20"/>
              </w:rPr>
              <w:t>Stanko Kramer</w:t>
            </w:r>
            <w:r w:rsidR="0052315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4B5C26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4B5C26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4781" w:type="dxa"/>
            <w:vAlign w:val="center"/>
          </w:tcPr>
          <w:p w14:paraId="705F4A67" w14:textId="4E3B511B" w:rsidR="00910E74" w:rsidRDefault="00A577D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177B896E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</w:t>
      </w:r>
      <w:r w:rsidR="00A577D7">
        <w:rPr>
          <w:rFonts w:ascii="Verdana" w:hAnsi="Verdana"/>
          <w:sz w:val="16"/>
          <w:szCs w:val="20"/>
        </w:rPr>
        <w:t>9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73278F2D" w:rsidR="00F33DC0" w:rsidRPr="003F5E92" w:rsidRDefault="00A577D7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r w:rsidR="00DA58C7"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 w:rsidR="00A41C6C">
        <w:rPr>
          <w:rFonts w:ascii="Verdana" w:hAnsi="Verdana"/>
          <w:sz w:val="16"/>
          <w:szCs w:val="20"/>
        </w:rPr>
        <w:t>predsedujoč</w:t>
      </w:r>
      <w:r>
        <w:rPr>
          <w:rFonts w:ascii="Verdana" w:hAnsi="Verdana"/>
          <w:sz w:val="16"/>
          <w:szCs w:val="20"/>
        </w:rPr>
        <w:t>i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</w:t>
      </w:r>
      <w:r w:rsidR="006F7913">
        <w:rPr>
          <w:rFonts w:ascii="Verdana" w:hAnsi="Verdana"/>
          <w:sz w:val="16"/>
          <w:szCs w:val="20"/>
        </w:rPr>
        <w:t xml:space="preserve">UM </w:t>
      </w:r>
      <w:r w:rsidR="00B135C5">
        <w:rPr>
          <w:rFonts w:ascii="Verdana" w:hAnsi="Verdana"/>
          <w:sz w:val="16"/>
          <w:szCs w:val="20"/>
        </w:rPr>
        <w:t>FKKT</w:t>
      </w:r>
      <w:r w:rsidR="00F33DC0" w:rsidRPr="003F5E92">
        <w:rPr>
          <w:rFonts w:ascii="Verdana" w:hAnsi="Verdana"/>
          <w:sz w:val="16"/>
          <w:szCs w:val="20"/>
        </w:rPr>
        <w:t>), je pozdravil vse navzoče.</w:t>
      </w:r>
    </w:p>
    <w:p w14:paraId="6B698929" w14:textId="35DC2372" w:rsidR="00F33DC0" w:rsidRPr="003F5E92" w:rsidRDefault="00233368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 w:rsidR="00A41C6C">
        <w:rPr>
          <w:rFonts w:ascii="Verdana" w:hAnsi="Verdana"/>
          <w:sz w:val="16"/>
        </w:rPr>
        <w:t>predsedni</w:t>
      </w:r>
      <w:r>
        <w:rPr>
          <w:rFonts w:ascii="Verdana" w:hAnsi="Verdana"/>
          <w:sz w:val="16"/>
        </w:rPr>
        <w:t>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ŠS </w:t>
      </w:r>
      <w:r w:rsidR="006F7913">
        <w:rPr>
          <w:rFonts w:ascii="Verdana" w:hAnsi="Verdana"/>
          <w:sz w:val="16"/>
        </w:rPr>
        <w:t xml:space="preserve">UM </w:t>
      </w:r>
      <w:r w:rsidR="00B135C5">
        <w:rPr>
          <w:rFonts w:ascii="Verdana" w:hAnsi="Verdana"/>
          <w:sz w:val="16"/>
        </w:rPr>
        <w:t>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1542CB">
        <w:rPr>
          <w:rFonts w:ascii="Verdana" w:hAnsi="Verdana"/>
          <w:sz w:val="16"/>
          <w:szCs w:val="20"/>
        </w:rPr>
        <w:t>3</w:t>
      </w:r>
      <w:r w:rsidR="00E32B23">
        <w:rPr>
          <w:rFonts w:ascii="Verdana" w:hAnsi="Verdana"/>
          <w:sz w:val="16"/>
          <w:szCs w:val="20"/>
        </w:rPr>
        <w:t xml:space="preserve">. </w:t>
      </w:r>
      <w:r>
        <w:rPr>
          <w:rFonts w:ascii="Verdana" w:hAnsi="Verdana"/>
          <w:sz w:val="16"/>
          <w:szCs w:val="20"/>
        </w:rPr>
        <w:t>iz</w:t>
      </w:r>
      <w:r w:rsidR="00E32B23">
        <w:rPr>
          <w:rFonts w:ascii="Verdana" w:hAnsi="Verdana"/>
          <w:sz w:val="16"/>
          <w:szCs w:val="20"/>
        </w:rPr>
        <w:t xml:space="preserve">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086CB533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1542CB">
        <w:rPr>
          <w:rFonts w:ascii="Verdana" w:hAnsi="Verdana"/>
          <w:b/>
          <w:sz w:val="16"/>
          <w:szCs w:val="20"/>
        </w:rPr>
        <w:t>3</w:t>
      </w:r>
      <w:r w:rsidR="00E32B23">
        <w:rPr>
          <w:rFonts w:ascii="Verdana" w:hAnsi="Verdana"/>
          <w:b/>
          <w:sz w:val="16"/>
          <w:szCs w:val="20"/>
        </w:rPr>
        <w:t xml:space="preserve">. </w:t>
      </w:r>
      <w:r w:rsidR="00233368">
        <w:rPr>
          <w:rFonts w:ascii="Verdana" w:hAnsi="Verdana"/>
          <w:b/>
          <w:sz w:val="16"/>
          <w:szCs w:val="20"/>
        </w:rPr>
        <w:t>iz</w:t>
      </w:r>
      <w:r w:rsidR="00E32B23">
        <w:rPr>
          <w:rFonts w:ascii="Verdana" w:hAnsi="Verdana"/>
          <w:b/>
          <w:sz w:val="16"/>
          <w:szCs w:val="20"/>
        </w:rPr>
        <w:t>redne</w:t>
      </w:r>
      <w:r>
        <w:rPr>
          <w:rFonts w:ascii="Verdana" w:hAnsi="Verdana"/>
          <w:b/>
          <w:sz w:val="16"/>
          <w:szCs w:val="20"/>
        </w:rPr>
        <w:t xml:space="preserve"> ŠS</w:t>
      </w:r>
      <w:r w:rsidR="006F7913">
        <w:rPr>
          <w:rFonts w:ascii="Verdana" w:hAnsi="Verdana"/>
          <w:b/>
          <w:sz w:val="16"/>
          <w:szCs w:val="20"/>
        </w:rPr>
        <w:t xml:space="preserve"> UM</w:t>
      </w:r>
      <w:r>
        <w:rPr>
          <w:rFonts w:ascii="Verdana" w:hAnsi="Verdana"/>
          <w:b/>
          <w:sz w:val="16"/>
          <w:szCs w:val="20"/>
        </w:rPr>
        <w:t xml:space="preserve"> </w:t>
      </w:r>
      <w:r w:rsidR="00B135C5">
        <w:rPr>
          <w:rFonts w:ascii="Verdana" w:hAnsi="Verdana"/>
          <w:b/>
          <w:sz w:val="16"/>
          <w:szCs w:val="20"/>
        </w:rPr>
        <w:t>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BE1BBF3" w14:textId="1B18F949" w:rsidR="00F33DC0" w:rsidRPr="00C158F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>Predlagani dnevni red:</w:t>
      </w:r>
    </w:p>
    <w:p w14:paraId="4A80C03E" w14:textId="77777777" w:rsidR="00C158F0" w:rsidRPr="00C158F0" w:rsidRDefault="00C158F0" w:rsidP="00C158F0">
      <w:pPr>
        <w:numPr>
          <w:ilvl w:val="0"/>
          <w:numId w:val="26"/>
        </w:numPr>
        <w:spacing w:after="0"/>
        <w:jc w:val="both"/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>Potrditev dnevnega reda</w:t>
      </w:r>
    </w:p>
    <w:p w14:paraId="4F4B6E83" w14:textId="3B3E44B3" w:rsidR="00A41C6C" w:rsidRPr="00A573B8" w:rsidRDefault="006D1868" w:rsidP="00A573B8">
      <w:pPr>
        <w:numPr>
          <w:ilvl w:val="0"/>
          <w:numId w:val="26"/>
        </w:num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Podaja mnenja o kandidatih za prodekana za študentska vprašanja</w:t>
      </w:r>
    </w:p>
    <w:p w14:paraId="01331BCB" w14:textId="13355E7B" w:rsidR="00D15223" w:rsidRDefault="00D15223" w:rsidP="0052315D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Imenovanj</w:t>
      </w:r>
      <w:r w:rsidR="006D1868">
        <w:rPr>
          <w:rFonts w:ascii="Verdana" w:hAnsi="Verdana"/>
          <w:sz w:val="16"/>
          <w:szCs w:val="16"/>
        </w:rPr>
        <w:t>a</w:t>
      </w:r>
    </w:p>
    <w:p w14:paraId="7D398ED2" w14:textId="22A4F072" w:rsidR="00D15223" w:rsidRPr="00D15223" w:rsidRDefault="00D15223" w:rsidP="00D15223">
      <w:pPr>
        <w:pStyle w:val="Odstavekseznama"/>
        <w:numPr>
          <w:ilvl w:val="1"/>
          <w:numId w:val="37"/>
        </w:numPr>
        <w:rPr>
          <w:rFonts w:ascii="Verdana" w:hAnsi="Verdana"/>
          <w:sz w:val="16"/>
          <w:szCs w:val="16"/>
        </w:rPr>
      </w:pPr>
      <w:r w:rsidRPr="00D15223">
        <w:rPr>
          <w:rFonts w:ascii="Verdana" w:hAnsi="Verdana"/>
          <w:sz w:val="16"/>
          <w:szCs w:val="16"/>
        </w:rPr>
        <w:t xml:space="preserve">Imenovanje člana </w:t>
      </w:r>
      <w:r w:rsidR="006C7301">
        <w:rPr>
          <w:rFonts w:ascii="Verdana" w:hAnsi="Verdana"/>
          <w:sz w:val="16"/>
          <w:szCs w:val="16"/>
        </w:rPr>
        <w:t>Komisije za kakovost</w:t>
      </w:r>
    </w:p>
    <w:p w14:paraId="2428FD2F" w14:textId="5E9D4045" w:rsidR="00D15223" w:rsidRPr="00D15223" w:rsidRDefault="00D15223" w:rsidP="00D15223">
      <w:pPr>
        <w:pStyle w:val="Odstavekseznama"/>
        <w:numPr>
          <w:ilvl w:val="1"/>
          <w:numId w:val="37"/>
        </w:numPr>
        <w:rPr>
          <w:rFonts w:ascii="Verdana" w:hAnsi="Verdana"/>
          <w:sz w:val="16"/>
          <w:szCs w:val="16"/>
        </w:rPr>
      </w:pPr>
      <w:r w:rsidRPr="00D15223">
        <w:rPr>
          <w:rFonts w:ascii="Verdana" w:hAnsi="Verdana"/>
          <w:sz w:val="16"/>
          <w:szCs w:val="16"/>
        </w:rPr>
        <w:t>Imenovanje član</w:t>
      </w:r>
      <w:r w:rsidR="006C7301">
        <w:rPr>
          <w:rFonts w:ascii="Verdana" w:hAnsi="Verdana"/>
          <w:sz w:val="16"/>
          <w:szCs w:val="16"/>
        </w:rPr>
        <w:t xml:space="preserve">ov Komisije za </w:t>
      </w:r>
      <w:r w:rsidR="006C7301" w:rsidRPr="00950526">
        <w:rPr>
          <w:rFonts w:ascii="Verdana" w:hAnsi="Verdana"/>
          <w:sz w:val="16"/>
          <w:szCs w:val="16"/>
        </w:rPr>
        <w:t>znanstvenoraziskovalne zadeve in habilitacije</w:t>
      </w:r>
    </w:p>
    <w:p w14:paraId="5385C752" w14:textId="2629D789" w:rsidR="00D15223" w:rsidRDefault="00D15223" w:rsidP="00D15223">
      <w:pPr>
        <w:pStyle w:val="Odstavekseznama"/>
        <w:numPr>
          <w:ilvl w:val="1"/>
          <w:numId w:val="37"/>
        </w:numPr>
        <w:rPr>
          <w:rFonts w:ascii="Verdana" w:hAnsi="Verdana"/>
          <w:sz w:val="16"/>
          <w:szCs w:val="16"/>
        </w:rPr>
      </w:pPr>
      <w:r w:rsidRPr="00D15223">
        <w:rPr>
          <w:rFonts w:ascii="Verdana" w:hAnsi="Verdana"/>
          <w:sz w:val="16"/>
          <w:szCs w:val="16"/>
        </w:rPr>
        <w:t>Imenovanje član</w:t>
      </w:r>
      <w:r w:rsidR="00F6795A">
        <w:rPr>
          <w:rFonts w:ascii="Verdana" w:hAnsi="Verdana"/>
          <w:sz w:val="16"/>
          <w:szCs w:val="16"/>
        </w:rPr>
        <w:t xml:space="preserve">ov </w:t>
      </w:r>
      <w:r w:rsidR="00F6795A" w:rsidRPr="00950526">
        <w:rPr>
          <w:rFonts w:ascii="Verdana" w:hAnsi="Verdana"/>
          <w:sz w:val="16"/>
          <w:szCs w:val="16"/>
        </w:rPr>
        <w:t>Komisije za študijske zadeve</w:t>
      </w:r>
      <w:r w:rsidR="00F6795A">
        <w:rPr>
          <w:rFonts w:ascii="Verdana" w:hAnsi="Verdana"/>
          <w:sz w:val="16"/>
          <w:szCs w:val="16"/>
        </w:rPr>
        <w:t xml:space="preserve"> </w:t>
      </w:r>
    </w:p>
    <w:p w14:paraId="1157FEC6" w14:textId="56261DC2" w:rsidR="00950526" w:rsidRDefault="00950526" w:rsidP="00950526">
      <w:pPr>
        <w:pStyle w:val="Odstavekseznama"/>
        <w:numPr>
          <w:ilvl w:val="1"/>
          <w:numId w:val="37"/>
        </w:numPr>
        <w:rPr>
          <w:rFonts w:ascii="Verdana" w:hAnsi="Verdana"/>
          <w:sz w:val="16"/>
          <w:szCs w:val="16"/>
        </w:rPr>
      </w:pPr>
      <w:r w:rsidRPr="00950526">
        <w:rPr>
          <w:rFonts w:ascii="Verdana" w:hAnsi="Verdana"/>
          <w:sz w:val="16"/>
          <w:szCs w:val="16"/>
        </w:rPr>
        <w:t>Imenovanje članov Komisije za mednarodno sodelovanje</w:t>
      </w:r>
    </w:p>
    <w:p w14:paraId="2035510E" w14:textId="0A5D6E0B" w:rsidR="00F6795A" w:rsidRPr="00950526" w:rsidRDefault="00F6795A" w:rsidP="00950526">
      <w:pPr>
        <w:pStyle w:val="Odstavekseznama"/>
        <w:numPr>
          <w:ilvl w:val="1"/>
          <w:numId w:val="3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Imenovanje koordinatorja za šport</w:t>
      </w:r>
    </w:p>
    <w:p w14:paraId="08789CB5" w14:textId="55809E1E" w:rsidR="00A573B8" w:rsidRPr="00377A84" w:rsidRDefault="00A573B8" w:rsidP="00377A84">
      <w:pPr>
        <w:numPr>
          <w:ilvl w:val="0"/>
          <w:numId w:val="26"/>
        </w:num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Razno</w:t>
      </w:r>
    </w:p>
    <w:p w14:paraId="195AB233" w14:textId="50A98169" w:rsidR="00F33DC0" w:rsidRPr="00C158F0" w:rsidRDefault="00F33DC0" w:rsidP="00B135C5">
      <w:pPr>
        <w:pStyle w:val="Odstavekseznama"/>
        <w:jc w:val="both"/>
        <w:rPr>
          <w:rFonts w:ascii="Verdana" w:hAnsi="Verdana"/>
          <w:sz w:val="16"/>
          <w:szCs w:val="16"/>
        </w:rPr>
      </w:pPr>
    </w:p>
    <w:p w14:paraId="233D453C" w14:textId="6147AAF5" w:rsidR="00F33DC0" w:rsidRPr="00C158F0" w:rsidRDefault="00F6795A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 w:rsidR="00DA58C7"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 w:rsidR="00A41C6C">
        <w:rPr>
          <w:rFonts w:ascii="Verdana" w:hAnsi="Verdana"/>
          <w:sz w:val="16"/>
          <w:szCs w:val="16"/>
        </w:rPr>
        <w:t>predsedujoč</w:t>
      </w:r>
      <w:r>
        <w:rPr>
          <w:rFonts w:ascii="Verdana" w:hAnsi="Verdana"/>
          <w:sz w:val="16"/>
          <w:szCs w:val="16"/>
        </w:rPr>
        <w:t>i</w:t>
      </w:r>
      <w:r w:rsidR="00B135C5" w:rsidRPr="00C158F0">
        <w:rPr>
          <w:rFonts w:ascii="Verdana" w:hAnsi="Verdana"/>
          <w:sz w:val="16"/>
          <w:szCs w:val="16"/>
        </w:rPr>
        <w:t xml:space="preserve"> ŠS </w:t>
      </w:r>
      <w:r w:rsidR="006F7913">
        <w:rPr>
          <w:rFonts w:ascii="Verdana" w:hAnsi="Verdana"/>
          <w:sz w:val="16"/>
          <w:szCs w:val="16"/>
        </w:rPr>
        <w:t xml:space="preserve">UM </w:t>
      </w:r>
      <w:r w:rsidR="00B135C5" w:rsidRPr="00C158F0">
        <w:rPr>
          <w:rFonts w:ascii="Verdana" w:hAnsi="Verdana"/>
          <w:sz w:val="16"/>
          <w:szCs w:val="16"/>
        </w:rPr>
        <w:t>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preveril ali obstajajo kakšne pripombe na predlagan dnevni red. </w:t>
      </w:r>
    </w:p>
    <w:p w14:paraId="76935074" w14:textId="18626857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>bilo, zato je Š</w:t>
      </w:r>
      <w:r w:rsidR="00DC6094">
        <w:rPr>
          <w:rFonts w:ascii="Verdana" w:hAnsi="Verdana"/>
          <w:sz w:val="16"/>
          <w:szCs w:val="16"/>
        </w:rPr>
        <w:t xml:space="preserve">S UM </w:t>
      </w:r>
      <w:r w:rsidR="00B135C5" w:rsidRPr="00C158F0">
        <w:rPr>
          <w:rFonts w:ascii="Verdana" w:hAnsi="Verdana"/>
          <w:sz w:val="16"/>
          <w:szCs w:val="16"/>
        </w:rPr>
        <w:t>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44A179AB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F55DF" w:rsidRPr="00EF55DF">
        <w:rPr>
          <w:rFonts w:ascii="Verdana" w:hAnsi="Verdana"/>
          <w:b/>
          <w:bCs/>
          <w:sz w:val="16"/>
          <w:szCs w:val="16"/>
        </w:rPr>
        <w:t>Š</w:t>
      </w:r>
      <w:r w:rsidR="005D7725">
        <w:rPr>
          <w:rFonts w:ascii="Verdana" w:hAnsi="Verdana"/>
          <w:b/>
          <w:bCs/>
          <w:sz w:val="16"/>
          <w:szCs w:val="16"/>
        </w:rPr>
        <w:t>S UM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FKKT soglasno potrdi dnevni red.</w:t>
      </w:r>
    </w:p>
    <w:p w14:paraId="7E667FA7" w14:textId="3D3C2274" w:rsidR="00EF55DF" w:rsidRDefault="00EF55DF" w:rsidP="00F33DC0">
      <w:pPr>
        <w:rPr>
          <w:rFonts w:ascii="Verdana" w:hAnsi="Verdana"/>
          <w:b/>
          <w:bCs/>
          <w:sz w:val="16"/>
          <w:szCs w:val="16"/>
        </w:rPr>
      </w:pP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41767197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32B23">
        <w:rPr>
          <w:b/>
        </w:rPr>
        <w:t>P</w:t>
      </w:r>
      <w:r w:rsidR="005D7725">
        <w:rPr>
          <w:b/>
        </w:rPr>
        <w:t xml:space="preserve">odaja mnenja </w:t>
      </w:r>
      <w:r w:rsidR="00446D75">
        <w:rPr>
          <w:b/>
        </w:rPr>
        <w:t>o kandidatih za prodekana za študentska vprašanja</w:t>
      </w:r>
    </w:p>
    <w:p w14:paraId="4FB98451" w14:textId="77777777" w:rsidR="003356E4" w:rsidRDefault="003356E4" w:rsidP="00F33DC0">
      <w:pPr>
        <w:pStyle w:val="Telobesedila2"/>
        <w:tabs>
          <w:tab w:val="left" w:pos="1980"/>
        </w:tabs>
        <w:rPr>
          <w:b/>
        </w:rPr>
      </w:pPr>
    </w:p>
    <w:p w14:paraId="6D85A381" w14:textId="3ADE7CEE" w:rsidR="003356E4" w:rsidRDefault="003356E4" w:rsidP="00F33DC0">
      <w:pPr>
        <w:pStyle w:val="Telobesedila2"/>
        <w:tabs>
          <w:tab w:val="left" w:pos="1980"/>
        </w:tabs>
        <w:rPr>
          <w:b/>
        </w:rPr>
      </w:pPr>
    </w:p>
    <w:p w14:paraId="046B940D" w14:textId="3F97CB38" w:rsidR="003356E4" w:rsidRPr="003356E4" w:rsidRDefault="00B34253" w:rsidP="00F33DC0">
      <w:pPr>
        <w:pStyle w:val="Telobesedila2"/>
        <w:tabs>
          <w:tab w:val="left" w:pos="1980"/>
        </w:tabs>
        <w:rPr>
          <w:bCs/>
        </w:rPr>
      </w:pPr>
      <w:r>
        <w:rPr>
          <w:bCs/>
        </w:rPr>
        <w:t>Jan Čokolič, predsednik ŠS UM FKKT</w:t>
      </w:r>
      <w:r w:rsidR="007A46E4">
        <w:rPr>
          <w:bCs/>
        </w:rPr>
        <w:t xml:space="preserve">, je navzočim objektivno predstavil kandidata. </w:t>
      </w:r>
      <w:r w:rsidR="00D601BF">
        <w:rPr>
          <w:bCs/>
        </w:rPr>
        <w:t>Po debati so bili prisotni pripravljeni na glasovanje.</w:t>
      </w:r>
    </w:p>
    <w:p w14:paraId="1587772C" w14:textId="77777777" w:rsidR="00F33DC0" w:rsidRPr="009D0EDC" w:rsidRDefault="00F33DC0" w:rsidP="00F33DC0">
      <w:pPr>
        <w:pStyle w:val="Telobesedila2"/>
        <w:tabs>
          <w:tab w:val="left" w:pos="1980"/>
        </w:tabs>
        <w:rPr>
          <w:szCs w:val="24"/>
        </w:rPr>
      </w:pPr>
    </w:p>
    <w:p w14:paraId="5D8D6B17" w14:textId="0B1ACD49" w:rsidR="003356E4" w:rsidRPr="003356E4" w:rsidRDefault="00D601BF" w:rsidP="003356E4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3356E4"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="003356E4"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="003356E4" w:rsidRPr="003356E4">
        <w:rPr>
          <w:rFonts w:ascii="Verdana" w:hAnsi="Verdana"/>
          <w:sz w:val="16"/>
          <w:szCs w:val="20"/>
        </w:rPr>
        <w:t>FKKT, je dal na glasovanje naslednj</w:t>
      </w:r>
      <w:r w:rsidR="005C0981">
        <w:rPr>
          <w:rFonts w:ascii="Verdana" w:hAnsi="Verdana"/>
          <w:sz w:val="16"/>
          <w:szCs w:val="20"/>
        </w:rPr>
        <w:t>i</w:t>
      </w:r>
      <w:r w:rsidR="003356E4" w:rsidRPr="003356E4">
        <w:rPr>
          <w:rFonts w:ascii="Verdana" w:hAnsi="Verdana"/>
          <w:sz w:val="16"/>
          <w:szCs w:val="20"/>
        </w:rPr>
        <w:t xml:space="preserve"> sklep:</w:t>
      </w:r>
    </w:p>
    <w:p w14:paraId="073EA5E2" w14:textId="77777777" w:rsidR="00257E76" w:rsidRDefault="00257E76" w:rsidP="003356E4">
      <w:pPr>
        <w:rPr>
          <w:rFonts w:ascii="Verdana" w:hAnsi="Verdana"/>
          <w:b/>
          <w:bCs/>
          <w:sz w:val="16"/>
          <w:szCs w:val="20"/>
        </w:rPr>
      </w:pPr>
    </w:p>
    <w:p w14:paraId="10BC7BE2" w14:textId="198DFCE3" w:rsidR="003356E4" w:rsidRPr="003356E4" w:rsidRDefault="003356E4" w:rsidP="003356E4">
      <w:pPr>
        <w:rPr>
          <w:rFonts w:ascii="Verdana" w:hAnsi="Verdana"/>
          <w:b/>
          <w:bCs/>
          <w:sz w:val="16"/>
          <w:szCs w:val="20"/>
        </w:rPr>
      </w:pPr>
      <w:r w:rsidRPr="003356E4">
        <w:rPr>
          <w:rFonts w:ascii="Verdana" w:hAnsi="Verdana"/>
          <w:b/>
          <w:bCs/>
          <w:sz w:val="16"/>
          <w:szCs w:val="20"/>
        </w:rPr>
        <w:t xml:space="preserve">Sklep </w:t>
      </w:r>
      <w:r w:rsidR="00EF55DF">
        <w:rPr>
          <w:rFonts w:ascii="Verdana" w:hAnsi="Verdana"/>
          <w:b/>
          <w:bCs/>
          <w:sz w:val="16"/>
          <w:szCs w:val="20"/>
        </w:rPr>
        <w:t>2</w:t>
      </w:r>
      <w:r w:rsidRPr="003356E4">
        <w:rPr>
          <w:rFonts w:ascii="Verdana" w:hAnsi="Verdana"/>
          <w:b/>
          <w:bCs/>
          <w:sz w:val="16"/>
          <w:szCs w:val="20"/>
        </w:rPr>
        <w:t xml:space="preserve">:  </w:t>
      </w:r>
      <w:r w:rsidR="00F67424">
        <w:rPr>
          <w:rFonts w:ascii="Verdana" w:hAnsi="Verdana"/>
          <w:b/>
          <w:bCs/>
          <w:sz w:val="16"/>
          <w:szCs w:val="20"/>
        </w:rPr>
        <w:t xml:space="preserve">ŠS UM </w:t>
      </w:r>
      <w:r w:rsidR="00F67424" w:rsidRPr="003356E4">
        <w:rPr>
          <w:rFonts w:ascii="Verdana" w:hAnsi="Verdana"/>
          <w:b/>
          <w:bCs/>
          <w:sz w:val="16"/>
          <w:szCs w:val="20"/>
        </w:rPr>
        <w:t xml:space="preserve">FKKT </w:t>
      </w:r>
      <w:r w:rsidR="006B6BB6" w:rsidRPr="006B6BB6">
        <w:rPr>
          <w:rFonts w:ascii="Verdana" w:hAnsi="Verdana"/>
          <w:b/>
          <w:bCs/>
          <w:sz w:val="16"/>
          <w:szCs w:val="20"/>
        </w:rPr>
        <w:t>poda pozitivno mnenje o kandidatu za prodekana za študentska vprašanja UM FKKT, Janu Čokoliču</w:t>
      </w:r>
      <w:r w:rsidRPr="003356E4">
        <w:rPr>
          <w:rFonts w:ascii="Verdana" w:hAnsi="Verdana"/>
          <w:b/>
          <w:bCs/>
          <w:sz w:val="16"/>
          <w:szCs w:val="20"/>
        </w:rPr>
        <w:t>.</w:t>
      </w:r>
    </w:p>
    <w:p w14:paraId="2ABD8E22" w14:textId="7B62B82B" w:rsidR="00E44EB3" w:rsidRDefault="0006754F" w:rsidP="003356E4">
      <w:pPr>
        <w:rPr>
          <w:rFonts w:ascii="Verdana" w:hAnsi="Verdana"/>
          <w:sz w:val="16"/>
          <w:szCs w:val="20"/>
        </w:rPr>
      </w:pPr>
      <w:bookmarkStart w:id="0" w:name="_Hlk99221708"/>
      <w:r>
        <w:rPr>
          <w:rFonts w:ascii="Verdana" w:hAnsi="Verdana"/>
          <w:sz w:val="16"/>
          <w:szCs w:val="20"/>
        </w:rPr>
        <w:t>S</w:t>
      </w:r>
      <w:r w:rsidR="003356E4" w:rsidRPr="003356E4">
        <w:rPr>
          <w:rFonts w:ascii="Verdana" w:hAnsi="Verdana"/>
          <w:sz w:val="16"/>
          <w:szCs w:val="20"/>
        </w:rPr>
        <w:t>klep</w:t>
      </w:r>
      <w:r>
        <w:rPr>
          <w:rFonts w:ascii="Verdana" w:hAnsi="Verdana"/>
          <w:sz w:val="16"/>
          <w:szCs w:val="20"/>
        </w:rPr>
        <w:t xml:space="preserve"> je bil</w:t>
      </w:r>
      <w:r w:rsidR="003356E4" w:rsidRPr="003356E4">
        <w:rPr>
          <w:rFonts w:ascii="Verdana" w:hAnsi="Verdana"/>
          <w:sz w:val="16"/>
          <w:szCs w:val="20"/>
        </w:rPr>
        <w:t xml:space="preserve"> sprejet soglasno.</w:t>
      </w:r>
    </w:p>
    <w:bookmarkEnd w:id="0"/>
    <w:p w14:paraId="5ADC3B4D" w14:textId="77777777" w:rsidR="003F119A" w:rsidRPr="003F119A" w:rsidRDefault="003F119A" w:rsidP="00C57574">
      <w:pPr>
        <w:rPr>
          <w:rFonts w:ascii="Verdana" w:hAnsi="Verdana"/>
          <w:bCs/>
          <w:sz w:val="16"/>
          <w:szCs w:val="20"/>
        </w:rPr>
      </w:pPr>
    </w:p>
    <w:p w14:paraId="5C04BE55" w14:textId="4852E3EF" w:rsidR="00C57574" w:rsidRDefault="00C57574" w:rsidP="00C57574">
      <w:pPr>
        <w:rPr>
          <w:rFonts w:ascii="Verdana" w:hAnsi="Verdana"/>
          <w:b/>
          <w:sz w:val="16"/>
          <w:szCs w:val="20"/>
        </w:rPr>
      </w:pPr>
      <w:bookmarkStart w:id="1" w:name="_Hlk102048451"/>
      <w:r>
        <w:rPr>
          <w:rFonts w:ascii="Verdana" w:hAnsi="Verdana"/>
          <w:b/>
          <w:sz w:val="16"/>
          <w:szCs w:val="20"/>
        </w:rPr>
        <w:t xml:space="preserve">Ad. </w:t>
      </w:r>
      <w:r w:rsidR="00552BB8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 xml:space="preserve">. </w:t>
      </w:r>
      <w:r w:rsidR="00147DB9">
        <w:rPr>
          <w:rFonts w:ascii="Verdana" w:hAnsi="Verdana"/>
          <w:b/>
          <w:sz w:val="16"/>
          <w:szCs w:val="20"/>
        </w:rPr>
        <w:t xml:space="preserve"> Imenovanj</w:t>
      </w:r>
      <w:r w:rsidR="006B6BB6">
        <w:rPr>
          <w:rFonts w:ascii="Verdana" w:hAnsi="Verdana"/>
          <w:b/>
          <w:sz w:val="16"/>
          <w:szCs w:val="20"/>
        </w:rPr>
        <w:t>a</w:t>
      </w:r>
    </w:p>
    <w:p w14:paraId="1CDA0FAB" w14:textId="2C3DB19B" w:rsidR="000855E3" w:rsidRDefault="006B6BB6" w:rsidP="00F33DC0">
      <w:pPr>
        <w:rPr>
          <w:rFonts w:ascii="Verdana" w:hAnsi="Verdana"/>
          <w:sz w:val="16"/>
          <w:szCs w:val="20"/>
        </w:rPr>
      </w:pPr>
      <w:bookmarkStart w:id="2" w:name="_Hlk99481143"/>
      <w:bookmarkEnd w:id="1"/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 xml:space="preserve">, </w:t>
      </w:r>
      <w:r w:rsidR="0052315D">
        <w:rPr>
          <w:rFonts w:ascii="Verdana" w:hAnsi="Verdana"/>
          <w:sz w:val="16"/>
          <w:szCs w:val="20"/>
        </w:rPr>
        <w:t xml:space="preserve">je </w:t>
      </w:r>
      <w:r w:rsidR="00147DB9">
        <w:rPr>
          <w:rFonts w:ascii="Verdana" w:hAnsi="Verdana"/>
          <w:sz w:val="16"/>
          <w:szCs w:val="20"/>
        </w:rPr>
        <w:t xml:space="preserve">prisotnim članom predstavil vse komisije v katere je moral ŠS </w:t>
      </w:r>
      <w:r>
        <w:rPr>
          <w:rFonts w:ascii="Verdana" w:hAnsi="Verdana"/>
          <w:sz w:val="16"/>
          <w:szCs w:val="20"/>
        </w:rPr>
        <w:t xml:space="preserve">UM </w:t>
      </w:r>
      <w:r w:rsidR="00147DB9">
        <w:rPr>
          <w:rFonts w:ascii="Verdana" w:hAnsi="Verdana"/>
          <w:sz w:val="16"/>
          <w:szCs w:val="20"/>
        </w:rPr>
        <w:t>FKKT imenovati člane iz vrst študentov. Po razpravi so se odločili za člane in potrdili naslednje sklepe.</w:t>
      </w:r>
    </w:p>
    <w:p w14:paraId="733CE795" w14:textId="1EE9E72A" w:rsidR="00CE41A5" w:rsidRDefault="00CE41A5" w:rsidP="00F33DC0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 w:rsidR="00147DB9">
        <w:rPr>
          <w:rFonts w:ascii="Verdana" w:hAnsi="Verdana"/>
          <w:b/>
          <w:bCs/>
          <w:sz w:val="16"/>
          <w:szCs w:val="20"/>
        </w:rPr>
        <w:t>.1</w:t>
      </w:r>
      <w:r w:rsidRPr="00CE41A5">
        <w:rPr>
          <w:rFonts w:ascii="Verdana" w:hAnsi="Verdana"/>
          <w:b/>
          <w:bCs/>
          <w:sz w:val="16"/>
          <w:szCs w:val="20"/>
        </w:rPr>
        <w:t xml:space="preserve">: </w:t>
      </w:r>
      <w:r w:rsidR="00D95A9A">
        <w:rPr>
          <w:rFonts w:ascii="Verdana" w:hAnsi="Verdana"/>
          <w:b/>
          <w:bCs/>
          <w:sz w:val="16"/>
          <w:szCs w:val="20"/>
        </w:rPr>
        <w:t>ŠS</w:t>
      </w:r>
      <w:r w:rsidR="00D95A9A" w:rsidRPr="00D95A9A">
        <w:rPr>
          <w:rFonts w:ascii="Verdana" w:hAnsi="Verdana"/>
          <w:b/>
          <w:bCs/>
          <w:sz w:val="16"/>
          <w:szCs w:val="20"/>
        </w:rPr>
        <w:t xml:space="preserve"> UM FKKT imenuje Evo Patik za članico Komisije za ocenjevanje kakovosti.</w:t>
      </w:r>
    </w:p>
    <w:p w14:paraId="25706860" w14:textId="22083A7E" w:rsidR="00CE41A5" w:rsidRDefault="00CE41A5" w:rsidP="00F33DC0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1BB7CEC" w14:textId="4F14E7E6" w:rsidR="00147DB9" w:rsidRPr="00CE41A5" w:rsidRDefault="00147DB9" w:rsidP="00F33DC0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.2: </w:t>
      </w:r>
      <w:r w:rsidR="00385DE5" w:rsidRPr="00385DE5">
        <w:rPr>
          <w:rFonts w:ascii="Verdana" w:hAnsi="Verdana"/>
          <w:b/>
          <w:bCs/>
          <w:sz w:val="16"/>
          <w:szCs w:val="20"/>
        </w:rPr>
        <w:t xml:space="preserve">ŠS </w:t>
      </w:r>
      <w:r w:rsidR="00385DE5">
        <w:rPr>
          <w:rFonts w:ascii="Verdana" w:hAnsi="Verdana"/>
          <w:b/>
          <w:bCs/>
          <w:sz w:val="16"/>
          <w:szCs w:val="20"/>
        </w:rPr>
        <w:t xml:space="preserve">UM </w:t>
      </w:r>
      <w:r w:rsidR="00385DE5" w:rsidRPr="00385DE5">
        <w:rPr>
          <w:rFonts w:ascii="Verdana" w:hAnsi="Verdana"/>
          <w:b/>
          <w:bCs/>
          <w:sz w:val="16"/>
          <w:szCs w:val="20"/>
        </w:rPr>
        <w:t>FKKT</w:t>
      </w:r>
      <w:r w:rsidR="00385DE5">
        <w:rPr>
          <w:rFonts w:ascii="Verdana" w:hAnsi="Verdana"/>
          <w:b/>
          <w:bCs/>
          <w:sz w:val="16"/>
          <w:szCs w:val="20"/>
        </w:rPr>
        <w:t xml:space="preserve"> </w:t>
      </w:r>
      <w:r w:rsidR="00385DE5" w:rsidRPr="00385DE5">
        <w:rPr>
          <w:rFonts w:ascii="Verdana" w:hAnsi="Verdana"/>
          <w:b/>
          <w:bCs/>
          <w:sz w:val="16"/>
          <w:szCs w:val="20"/>
        </w:rPr>
        <w:t>imenuje Niko Atelšek Hozjan in Blaža Vidoviča za člana Komisije za znanstvenoraziskovalne zadeve in habilitacije.</w:t>
      </w:r>
    </w:p>
    <w:p w14:paraId="57F93AAA" w14:textId="77777777" w:rsidR="00147DB9" w:rsidRDefault="00147DB9" w:rsidP="00147DB9">
      <w:pPr>
        <w:rPr>
          <w:rFonts w:ascii="Verdana" w:hAnsi="Verdana"/>
          <w:sz w:val="16"/>
          <w:szCs w:val="20"/>
        </w:rPr>
      </w:pPr>
      <w:bookmarkStart w:id="3" w:name="_Hlk99551295"/>
      <w:bookmarkEnd w:id="2"/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2CA058AB" w14:textId="5BF77472" w:rsidR="000574C1" w:rsidRDefault="00147DB9" w:rsidP="00F33DC0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.3: </w:t>
      </w:r>
      <w:r w:rsidR="00936F31" w:rsidRPr="00936F31">
        <w:rPr>
          <w:rFonts w:ascii="Verdana" w:hAnsi="Verdana"/>
          <w:b/>
          <w:bCs/>
          <w:sz w:val="16"/>
          <w:szCs w:val="20"/>
        </w:rPr>
        <w:t xml:space="preserve">ŠS </w:t>
      </w:r>
      <w:r w:rsidR="00936F31">
        <w:rPr>
          <w:rFonts w:ascii="Verdana" w:hAnsi="Verdana"/>
          <w:b/>
          <w:bCs/>
          <w:sz w:val="16"/>
          <w:szCs w:val="20"/>
        </w:rPr>
        <w:t xml:space="preserve">UM </w:t>
      </w:r>
      <w:r w:rsidR="00936F31" w:rsidRPr="00936F31">
        <w:rPr>
          <w:rFonts w:ascii="Verdana" w:hAnsi="Verdana"/>
          <w:b/>
          <w:bCs/>
          <w:sz w:val="16"/>
          <w:szCs w:val="20"/>
        </w:rPr>
        <w:t>FKKT imenuje Matjaža Rantašo in Gašperja Dimnika za člana Komisije za študijske zadeve.</w:t>
      </w:r>
    </w:p>
    <w:p w14:paraId="068BC504" w14:textId="77777777" w:rsidR="00147DB9" w:rsidRDefault="00147DB9" w:rsidP="00147DB9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13CB60DA" w14:textId="0B359ECD" w:rsidR="00147DB9" w:rsidRDefault="00147DB9" w:rsidP="00F33DC0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.4: </w:t>
      </w:r>
      <w:r w:rsidR="00F9742A" w:rsidRPr="00F9742A">
        <w:rPr>
          <w:rFonts w:ascii="Verdana" w:hAnsi="Verdana"/>
          <w:b/>
          <w:bCs/>
          <w:sz w:val="16"/>
          <w:szCs w:val="20"/>
        </w:rPr>
        <w:t xml:space="preserve">ŠS </w:t>
      </w:r>
      <w:r w:rsidR="00F9742A">
        <w:rPr>
          <w:rFonts w:ascii="Verdana" w:hAnsi="Verdana"/>
          <w:b/>
          <w:bCs/>
          <w:sz w:val="16"/>
          <w:szCs w:val="20"/>
        </w:rPr>
        <w:t xml:space="preserve">UM </w:t>
      </w:r>
      <w:r w:rsidR="00F9742A" w:rsidRPr="00F9742A">
        <w:rPr>
          <w:rFonts w:ascii="Verdana" w:hAnsi="Verdana"/>
          <w:b/>
          <w:bCs/>
          <w:sz w:val="16"/>
          <w:szCs w:val="20"/>
        </w:rPr>
        <w:t>FKKT imenuje Marka Pavlovića in Lučko Godec za člana Komisije za mednarodne odnose.</w:t>
      </w:r>
    </w:p>
    <w:p w14:paraId="5A829AA4" w14:textId="77777777" w:rsidR="00147DB9" w:rsidRDefault="00147DB9" w:rsidP="00147DB9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4A31D07C" w14:textId="068B700A" w:rsidR="00147DB9" w:rsidRDefault="00147DB9" w:rsidP="00F33DC0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.5: </w:t>
      </w:r>
      <w:r w:rsidR="000769DC" w:rsidRPr="000769DC">
        <w:rPr>
          <w:rFonts w:ascii="Verdana" w:hAnsi="Verdana"/>
          <w:b/>
          <w:bCs/>
          <w:sz w:val="16"/>
          <w:szCs w:val="20"/>
        </w:rPr>
        <w:t xml:space="preserve">ŠS </w:t>
      </w:r>
      <w:r w:rsidR="000769DC">
        <w:rPr>
          <w:rFonts w:ascii="Verdana" w:hAnsi="Verdana"/>
          <w:b/>
          <w:bCs/>
          <w:sz w:val="16"/>
          <w:szCs w:val="20"/>
        </w:rPr>
        <w:t xml:space="preserve">UM </w:t>
      </w:r>
      <w:r w:rsidR="000769DC" w:rsidRPr="000769DC">
        <w:rPr>
          <w:rFonts w:ascii="Verdana" w:hAnsi="Verdana"/>
          <w:b/>
          <w:bCs/>
          <w:sz w:val="16"/>
          <w:szCs w:val="20"/>
        </w:rPr>
        <w:t>FKKT imenuje Jana Kuneja za koordinatorja za šport za študijsko leto 2023/2024.</w:t>
      </w:r>
    </w:p>
    <w:p w14:paraId="0E5EA9AE" w14:textId="77777777" w:rsidR="00147DB9" w:rsidRDefault="00147DB9" w:rsidP="00147DB9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bookmarkEnd w:id="3"/>
    <w:p w14:paraId="7C20865D" w14:textId="42710642" w:rsidR="005C0981" w:rsidRDefault="005C0981" w:rsidP="00F33DC0">
      <w:pPr>
        <w:rPr>
          <w:rFonts w:ascii="Verdana" w:hAnsi="Verdana"/>
          <w:sz w:val="16"/>
          <w:szCs w:val="20"/>
        </w:rPr>
      </w:pPr>
    </w:p>
    <w:p w14:paraId="6AF5C815" w14:textId="61D4BC0C" w:rsidR="00BE569D" w:rsidRPr="005C0981" w:rsidRDefault="00BE569D" w:rsidP="00BE569D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0769DC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BD7407">
        <w:rPr>
          <w:rFonts w:ascii="Verdana" w:hAnsi="Verdana"/>
          <w:b/>
          <w:sz w:val="16"/>
          <w:szCs w:val="20"/>
        </w:rPr>
        <w:t>Razno</w:t>
      </w:r>
    </w:p>
    <w:p w14:paraId="25A072BF" w14:textId="1599757D" w:rsidR="004A513A" w:rsidRPr="004A513A" w:rsidRDefault="00AE3367" w:rsidP="004A513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Čokolič,</w:t>
      </w:r>
      <w:r w:rsidR="004A513A" w:rsidRPr="004A513A">
        <w:rPr>
          <w:rFonts w:ascii="Verdana" w:hAnsi="Verdana"/>
          <w:sz w:val="16"/>
          <w:szCs w:val="20"/>
        </w:rPr>
        <w:t xml:space="preserve"> prodekan za študentska vprašanja in predsedujoč</w:t>
      </w:r>
      <w:r>
        <w:rPr>
          <w:rFonts w:ascii="Verdana" w:hAnsi="Verdana"/>
          <w:sz w:val="16"/>
          <w:szCs w:val="20"/>
        </w:rPr>
        <w:t>i</w:t>
      </w:r>
      <w:r w:rsidR="004A513A" w:rsidRPr="004A513A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="004A513A" w:rsidRPr="004A513A">
        <w:rPr>
          <w:rFonts w:ascii="Verdana" w:hAnsi="Verdana"/>
          <w:sz w:val="16"/>
          <w:szCs w:val="20"/>
        </w:rPr>
        <w:t>FKKT, ugotavlja da ni razprave pod predvideno točko.</w:t>
      </w:r>
    </w:p>
    <w:p w14:paraId="0509FB2E" w14:textId="77777777" w:rsidR="00BE569D" w:rsidRDefault="00BE569D" w:rsidP="00F33DC0">
      <w:pPr>
        <w:rPr>
          <w:rFonts w:ascii="Verdana" w:hAnsi="Verdana"/>
          <w:sz w:val="16"/>
          <w:szCs w:val="20"/>
        </w:rPr>
      </w:pPr>
    </w:p>
    <w:p w14:paraId="5ADC3010" w14:textId="337D1417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B00035">
        <w:rPr>
          <w:rFonts w:ascii="Verdana" w:hAnsi="Verdana"/>
          <w:sz w:val="16"/>
          <w:szCs w:val="20"/>
        </w:rPr>
        <w:t>19</w:t>
      </w:r>
      <w:r w:rsidR="007C0A5C">
        <w:rPr>
          <w:rFonts w:ascii="Verdana" w:hAnsi="Verdana"/>
          <w:sz w:val="16"/>
          <w:szCs w:val="20"/>
        </w:rPr>
        <w:t>.</w:t>
      </w:r>
      <w:r w:rsidR="00B00035">
        <w:rPr>
          <w:rFonts w:ascii="Verdana" w:hAnsi="Verdana"/>
          <w:sz w:val="16"/>
          <w:szCs w:val="20"/>
        </w:rPr>
        <w:t>45</w:t>
      </w:r>
      <w:r w:rsidR="007C0A5C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7847302E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B0003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7"/>
        <w:gridCol w:w="2585"/>
        <w:gridCol w:w="2950"/>
      </w:tblGrid>
      <w:tr w:rsidR="00987636" w:rsidRPr="003F5E92" w14:paraId="43A2704E" w14:textId="77777777" w:rsidTr="00987636">
        <w:tc>
          <w:tcPr>
            <w:tcW w:w="3537" w:type="dxa"/>
            <w:vAlign w:val="center"/>
          </w:tcPr>
          <w:p w14:paraId="5F3A317A" w14:textId="77777777" w:rsidR="00987636" w:rsidRPr="003F5E92" w:rsidRDefault="00987636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585" w:type="dxa"/>
          </w:tcPr>
          <w:p w14:paraId="7B175460" w14:textId="77777777" w:rsidR="00987636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5688F946" w14:textId="2FD09236" w:rsidR="00987636" w:rsidRPr="003F5E92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Prodekan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05C41889" w14:textId="77777777" w:rsidR="00B00035" w:rsidRDefault="00B0003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987636">
              <w:rPr>
                <w:rFonts w:ascii="Verdana" w:hAnsi="Verdana"/>
                <w:sz w:val="16"/>
                <w:szCs w:val="20"/>
              </w:rPr>
              <w:t xml:space="preserve">, </w:t>
            </w:r>
          </w:p>
          <w:p w14:paraId="5FCFD81B" w14:textId="437BF71E" w:rsidR="00987636" w:rsidRPr="003F5E92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B00035">
              <w:rPr>
                <w:rFonts w:ascii="Verdana" w:hAnsi="Verdana"/>
                <w:sz w:val="16"/>
                <w:szCs w:val="20"/>
              </w:rPr>
              <w:t>i</w:t>
            </w:r>
            <w:r>
              <w:rPr>
                <w:rFonts w:ascii="Verdana" w:hAnsi="Verdana"/>
                <w:sz w:val="16"/>
                <w:szCs w:val="20"/>
              </w:rPr>
              <w:t xml:space="preserve"> ŠS </w:t>
            </w:r>
            <w:r w:rsidR="00B00035">
              <w:rPr>
                <w:rFonts w:ascii="Verdana" w:hAnsi="Verdana"/>
                <w:sz w:val="16"/>
                <w:szCs w:val="20"/>
              </w:rPr>
              <w:t xml:space="preserve">UM </w:t>
            </w:r>
            <w:r>
              <w:rPr>
                <w:rFonts w:ascii="Verdana" w:hAnsi="Verdana"/>
                <w:sz w:val="16"/>
                <w:szCs w:val="20"/>
              </w:rPr>
              <w:t>FKKT</w:t>
            </w:r>
          </w:p>
        </w:tc>
      </w:tr>
      <w:tr w:rsidR="00987636" w:rsidRPr="003F5E92" w14:paraId="2E8EC255" w14:textId="77777777" w:rsidTr="00987636">
        <w:tc>
          <w:tcPr>
            <w:tcW w:w="3537" w:type="dxa"/>
            <w:vAlign w:val="center"/>
          </w:tcPr>
          <w:p w14:paraId="49BB3AC6" w14:textId="77777777" w:rsidR="00987636" w:rsidRPr="003F5E92" w:rsidRDefault="00987636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585" w:type="dxa"/>
          </w:tcPr>
          <w:p w14:paraId="0E5D43C6" w14:textId="77777777" w:rsidR="00987636" w:rsidRPr="003F5E92" w:rsidRDefault="00987636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2ECAA0FC" w14:textId="490CE295" w:rsidR="00987636" w:rsidRPr="003F5E92" w:rsidRDefault="00987636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4D19" w14:textId="77777777" w:rsidR="00695F54" w:rsidRDefault="00695F54" w:rsidP="00BB5C4F">
      <w:pPr>
        <w:spacing w:after="0"/>
      </w:pPr>
      <w:r>
        <w:separator/>
      </w:r>
    </w:p>
  </w:endnote>
  <w:endnote w:type="continuationSeparator" w:id="0">
    <w:p w14:paraId="45AFF654" w14:textId="77777777" w:rsidR="00695F54" w:rsidRDefault="00695F5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20C5914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552BB8">
      <w:rPr>
        <w:rFonts w:eastAsiaTheme="minorEastAsia" w:cs="Calibri"/>
        <w:color w:val="292929"/>
        <w:sz w:val="20"/>
        <w:szCs w:val="20"/>
      </w:rPr>
      <w:t>tinkaramarija.podn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8760" w14:textId="77777777" w:rsidR="00695F54" w:rsidRDefault="00695F54" w:rsidP="00BB5C4F">
      <w:pPr>
        <w:spacing w:after="0"/>
      </w:pPr>
      <w:r>
        <w:separator/>
      </w:r>
    </w:p>
  </w:footnote>
  <w:footnote w:type="continuationSeparator" w:id="0">
    <w:p w14:paraId="03C6063E" w14:textId="77777777" w:rsidR="00695F54" w:rsidRDefault="00695F5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3068CF8D" w:rsidR="00493F5A" w:rsidRDefault="00493F5A"/>
  <w:p w14:paraId="3FEF2E23" w14:textId="253ACA80" w:rsidR="00552BB8" w:rsidRPr="006C6D2E" w:rsidRDefault="00552BB8" w:rsidP="00552BB8">
    <w:pPr>
      <w:jc w:val="center"/>
      <w:rPr>
        <w:rFonts w:ascii="Calibri Light" w:hAnsi="Calibri Light" w:cs="Calibri Light"/>
        <w:color w:val="006A8E"/>
        <w:sz w:val="14"/>
        <w:szCs w:val="14"/>
      </w:rPr>
    </w:pPr>
    <w:r w:rsidRPr="006C6D2E">
      <w:rPr>
        <w:rFonts w:ascii="Calibri Light" w:hAnsi="Calibri Light" w:cs="Calibri Light"/>
        <w:color w:val="006A8E"/>
        <w:sz w:val="18"/>
        <w:szCs w:val="18"/>
      </w:rPr>
      <w:t>Študentski svet</w:t>
    </w:r>
  </w:p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9194F"/>
    <w:multiLevelType w:val="hybridMultilevel"/>
    <w:tmpl w:val="35A0C0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7FE599C"/>
    <w:multiLevelType w:val="hybridMultilevel"/>
    <w:tmpl w:val="04E65AD0"/>
    <w:lvl w:ilvl="0" w:tplc="541E9B48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0429D2"/>
    <w:multiLevelType w:val="hybridMultilevel"/>
    <w:tmpl w:val="1ECAA1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D5F"/>
    <w:multiLevelType w:val="hybridMultilevel"/>
    <w:tmpl w:val="44E0B5A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</w:rPr>
    </w:lvl>
    <w:lvl w:ilvl="1" w:tplc="0B924C5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2"/>
  </w:num>
  <w:num w:numId="3" w16cid:durableId="1459301152">
    <w:abstractNumId w:val="20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5"/>
  </w:num>
  <w:num w:numId="9" w16cid:durableId="157884932">
    <w:abstractNumId w:val="8"/>
  </w:num>
  <w:num w:numId="10" w16cid:durableId="986058975">
    <w:abstractNumId w:val="36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7"/>
  </w:num>
  <w:num w:numId="16" w16cid:durableId="1372420955">
    <w:abstractNumId w:val="5"/>
  </w:num>
  <w:num w:numId="17" w16cid:durableId="1059940164">
    <w:abstractNumId w:val="29"/>
  </w:num>
  <w:num w:numId="18" w16cid:durableId="694158616">
    <w:abstractNumId w:val="30"/>
  </w:num>
  <w:num w:numId="19" w16cid:durableId="703360927">
    <w:abstractNumId w:val="31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5"/>
  </w:num>
  <w:num w:numId="25" w16cid:durableId="575628018">
    <w:abstractNumId w:val="23"/>
  </w:num>
  <w:num w:numId="26" w16cid:durableId="1976716173">
    <w:abstractNumId w:val="21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8"/>
  </w:num>
  <w:num w:numId="30" w16cid:durableId="160507029">
    <w:abstractNumId w:val="14"/>
  </w:num>
  <w:num w:numId="31" w16cid:durableId="605117509">
    <w:abstractNumId w:val="33"/>
  </w:num>
  <w:num w:numId="32" w16cid:durableId="1913156238">
    <w:abstractNumId w:val="22"/>
  </w:num>
  <w:num w:numId="33" w16cid:durableId="1941058344">
    <w:abstractNumId w:val="3"/>
  </w:num>
  <w:num w:numId="34" w16cid:durableId="1187864956">
    <w:abstractNumId w:val="16"/>
  </w:num>
  <w:num w:numId="35" w16cid:durableId="1968588859">
    <w:abstractNumId w:val="24"/>
  </w:num>
  <w:num w:numId="36" w16cid:durableId="886647524">
    <w:abstractNumId w:val="19"/>
  </w:num>
  <w:num w:numId="37" w16cid:durableId="9850091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5E8D"/>
    <w:rsid w:val="00016B9A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60EBE"/>
    <w:rsid w:val="0006754F"/>
    <w:rsid w:val="000766CA"/>
    <w:rsid w:val="000769DC"/>
    <w:rsid w:val="00085020"/>
    <w:rsid w:val="000855E3"/>
    <w:rsid w:val="00096941"/>
    <w:rsid w:val="000A193F"/>
    <w:rsid w:val="000B43FA"/>
    <w:rsid w:val="000C393D"/>
    <w:rsid w:val="000C5E15"/>
    <w:rsid w:val="000C6CC3"/>
    <w:rsid w:val="000C7C0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4082D"/>
    <w:rsid w:val="00147DB9"/>
    <w:rsid w:val="00150A9A"/>
    <w:rsid w:val="001542CB"/>
    <w:rsid w:val="00171A0E"/>
    <w:rsid w:val="001A0A18"/>
    <w:rsid w:val="001A1ADC"/>
    <w:rsid w:val="001A3223"/>
    <w:rsid w:val="001B28BB"/>
    <w:rsid w:val="001B7F02"/>
    <w:rsid w:val="001C09EE"/>
    <w:rsid w:val="001C2225"/>
    <w:rsid w:val="001D735F"/>
    <w:rsid w:val="001E531A"/>
    <w:rsid w:val="001F4234"/>
    <w:rsid w:val="00200098"/>
    <w:rsid w:val="00211B16"/>
    <w:rsid w:val="00215201"/>
    <w:rsid w:val="00217996"/>
    <w:rsid w:val="00233368"/>
    <w:rsid w:val="00243473"/>
    <w:rsid w:val="002509EC"/>
    <w:rsid w:val="0025259A"/>
    <w:rsid w:val="00255E06"/>
    <w:rsid w:val="00257E76"/>
    <w:rsid w:val="002643F7"/>
    <w:rsid w:val="00276123"/>
    <w:rsid w:val="00283143"/>
    <w:rsid w:val="0028526B"/>
    <w:rsid w:val="00292284"/>
    <w:rsid w:val="00292D74"/>
    <w:rsid w:val="002959D4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63B18"/>
    <w:rsid w:val="00371C92"/>
    <w:rsid w:val="0037446B"/>
    <w:rsid w:val="00377A84"/>
    <w:rsid w:val="00385DE5"/>
    <w:rsid w:val="003912A3"/>
    <w:rsid w:val="00392526"/>
    <w:rsid w:val="003A6BCA"/>
    <w:rsid w:val="003D3053"/>
    <w:rsid w:val="003D6941"/>
    <w:rsid w:val="003E489B"/>
    <w:rsid w:val="003F119A"/>
    <w:rsid w:val="003F23CD"/>
    <w:rsid w:val="003F407A"/>
    <w:rsid w:val="003F6E4B"/>
    <w:rsid w:val="00400569"/>
    <w:rsid w:val="00407F50"/>
    <w:rsid w:val="00413C63"/>
    <w:rsid w:val="00417B0C"/>
    <w:rsid w:val="00420657"/>
    <w:rsid w:val="0044410F"/>
    <w:rsid w:val="00446D75"/>
    <w:rsid w:val="00453E01"/>
    <w:rsid w:val="004544CB"/>
    <w:rsid w:val="004744D4"/>
    <w:rsid w:val="00493F5A"/>
    <w:rsid w:val="004A513A"/>
    <w:rsid w:val="004A5469"/>
    <w:rsid w:val="004B1134"/>
    <w:rsid w:val="004B5C26"/>
    <w:rsid w:val="004D4EC4"/>
    <w:rsid w:val="004E741D"/>
    <w:rsid w:val="00504E4E"/>
    <w:rsid w:val="0051484D"/>
    <w:rsid w:val="0051547F"/>
    <w:rsid w:val="00522FDF"/>
    <w:rsid w:val="0052315D"/>
    <w:rsid w:val="005321C7"/>
    <w:rsid w:val="005376C1"/>
    <w:rsid w:val="005425CC"/>
    <w:rsid w:val="00552BB8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D7725"/>
    <w:rsid w:val="005E41FE"/>
    <w:rsid w:val="005F35B4"/>
    <w:rsid w:val="00607FDC"/>
    <w:rsid w:val="00610345"/>
    <w:rsid w:val="00611112"/>
    <w:rsid w:val="00617595"/>
    <w:rsid w:val="006222DF"/>
    <w:rsid w:val="006534B9"/>
    <w:rsid w:val="00654161"/>
    <w:rsid w:val="0065603D"/>
    <w:rsid w:val="0066742F"/>
    <w:rsid w:val="006837C4"/>
    <w:rsid w:val="00684E09"/>
    <w:rsid w:val="00687D36"/>
    <w:rsid w:val="00695F54"/>
    <w:rsid w:val="006A3EBA"/>
    <w:rsid w:val="006A6198"/>
    <w:rsid w:val="006B6BB6"/>
    <w:rsid w:val="006C6D2E"/>
    <w:rsid w:val="006C7301"/>
    <w:rsid w:val="006D1868"/>
    <w:rsid w:val="006D2D9E"/>
    <w:rsid w:val="006E0FF2"/>
    <w:rsid w:val="006E49A3"/>
    <w:rsid w:val="006F7913"/>
    <w:rsid w:val="00706629"/>
    <w:rsid w:val="00710001"/>
    <w:rsid w:val="007138CE"/>
    <w:rsid w:val="00715469"/>
    <w:rsid w:val="007410DA"/>
    <w:rsid w:val="00751834"/>
    <w:rsid w:val="007554FD"/>
    <w:rsid w:val="007564BD"/>
    <w:rsid w:val="00784EB8"/>
    <w:rsid w:val="007A0E13"/>
    <w:rsid w:val="007A46E4"/>
    <w:rsid w:val="007B34C1"/>
    <w:rsid w:val="007B4F2A"/>
    <w:rsid w:val="007C0A5C"/>
    <w:rsid w:val="007C4B80"/>
    <w:rsid w:val="007D5907"/>
    <w:rsid w:val="007F0946"/>
    <w:rsid w:val="008020E7"/>
    <w:rsid w:val="0080304F"/>
    <w:rsid w:val="00862F87"/>
    <w:rsid w:val="00884BE7"/>
    <w:rsid w:val="00891A41"/>
    <w:rsid w:val="008A349C"/>
    <w:rsid w:val="008D2F2C"/>
    <w:rsid w:val="008D37A9"/>
    <w:rsid w:val="008F1863"/>
    <w:rsid w:val="008F52B1"/>
    <w:rsid w:val="00910E74"/>
    <w:rsid w:val="00922098"/>
    <w:rsid w:val="00925C97"/>
    <w:rsid w:val="0093148A"/>
    <w:rsid w:val="00936F31"/>
    <w:rsid w:val="00943BFB"/>
    <w:rsid w:val="00950526"/>
    <w:rsid w:val="00954C2F"/>
    <w:rsid w:val="00962BBF"/>
    <w:rsid w:val="00976774"/>
    <w:rsid w:val="00977C6E"/>
    <w:rsid w:val="00987636"/>
    <w:rsid w:val="009909A8"/>
    <w:rsid w:val="009956F4"/>
    <w:rsid w:val="009A4371"/>
    <w:rsid w:val="009B1408"/>
    <w:rsid w:val="009C4376"/>
    <w:rsid w:val="009C4F4B"/>
    <w:rsid w:val="009D1978"/>
    <w:rsid w:val="009F00E4"/>
    <w:rsid w:val="009F0611"/>
    <w:rsid w:val="00A01C37"/>
    <w:rsid w:val="00A0227C"/>
    <w:rsid w:val="00A03F1E"/>
    <w:rsid w:val="00A05076"/>
    <w:rsid w:val="00A24BF6"/>
    <w:rsid w:val="00A307E1"/>
    <w:rsid w:val="00A3210B"/>
    <w:rsid w:val="00A32855"/>
    <w:rsid w:val="00A32CF9"/>
    <w:rsid w:val="00A35C00"/>
    <w:rsid w:val="00A41C6C"/>
    <w:rsid w:val="00A47E0D"/>
    <w:rsid w:val="00A55292"/>
    <w:rsid w:val="00A573B8"/>
    <w:rsid w:val="00A577D7"/>
    <w:rsid w:val="00A943E7"/>
    <w:rsid w:val="00A94F43"/>
    <w:rsid w:val="00A966EF"/>
    <w:rsid w:val="00A96813"/>
    <w:rsid w:val="00AC356E"/>
    <w:rsid w:val="00AC3D47"/>
    <w:rsid w:val="00AD4FBD"/>
    <w:rsid w:val="00AE3367"/>
    <w:rsid w:val="00AE7A63"/>
    <w:rsid w:val="00AF3792"/>
    <w:rsid w:val="00B00035"/>
    <w:rsid w:val="00B01F67"/>
    <w:rsid w:val="00B02A70"/>
    <w:rsid w:val="00B13296"/>
    <w:rsid w:val="00B135C5"/>
    <w:rsid w:val="00B14DD9"/>
    <w:rsid w:val="00B24BF2"/>
    <w:rsid w:val="00B27575"/>
    <w:rsid w:val="00B34253"/>
    <w:rsid w:val="00B45C8D"/>
    <w:rsid w:val="00B47318"/>
    <w:rsid w:val="00B721D0"/>
    <w:rsid w:val="00B749B2"/>
    <w:rsid w:val="00B94C5E"/>
    <w:rsid w:val="00BB5C4F"/>
    <w:rsid w:val="00BC593D"/>
    <w:rsid w:val="00BC6381"/>
    <w:rsid w:val="00BC6FA6"/>
    <w:rsid w:val="00BD3F40"/>
    <w:rsid w:val="00BD3F8B"/>
    <w:rsid w:val="00BD7407"/>
    <w:rsid w:val="00BE1218"/>
    <w:rsid w:val="00BE569D"/>
    <w:rsid w:val="00BF3901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37F5"/>
    <w:rsid w:val="00CE41A5"/>
    <w:rsid w:val="00CF6DD8"/>
    <w:rsid w:val="00D002D9"/>
    <w:rsid w:val="00D15223"/>
    <w:rsid w:val="00D176B4"/>
    <w:rsid w:val="00D17A99"/>
    <w:rsid w:val="00D227F9"/>
    <w:rsid w:val="00D30AE2"/>
    <w:rsid w:val="00D31657"/>
    <w:rsid w:val="00D554AE"/>
    <w:rsid w:val="00D601BF"/>
    <w:rsid w:val="00D71E84"/>
    <w:rsid w:val="00D76383"/>
    <w:rsid w:val="00D82FD2"/>
    <w:rsid w:val="00D84ABA"/>
    <w:rsid w:val="00D85297"/>
    <w:rsid w:val="00D95A9A"/>
    <w:rsid w:val="00DA4090"/>
    <w:rsid w:val="00DA58C7"/>
    <w:rsid w:val="00DA5F2A"/>
    <w:rsid w:val="00DC24A6"/>
    <w:rsid w:val="00DC449C"/>
    <w:rsid w:val="00DC556E"/>
    <w:rsid w:val="00DC5A67"/>
    <w:rsid w:val="00DC6094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665F"/>
    <w:rsid w:val="00E10BCB"/>
    <w:rsid w:val="00E17F9C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90D69"/>
    <w:rsid w:val="00EA1976"/>
    <w:rsid w:val="00EA2CA9"/>
    <w:rsid w:val="00EC413A"/>
    <w:rsid w:val="00ED2963"/>
    <w:rsid w:val="00EE06EA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67424"/>
    <w:rsid w:val="00F6795A"/>
    <w:rsid w:val="00F75BC3"/>
    <w:rsid w:val="00F83525"/>
    <w:rsid w:val="00F96D67"/>
    <w:rsid w:val="00F9742A"/>
    <w:rsid w:val="00FA2CAF"/>
    <w:rsid w:val="00FA3081"/>
    <w:rsid w:val="00FB0AAA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2053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29</cp:revision>
  <cp:lastPrinted>2018-08-29T18:04:00Z</cp:lastPrinted>
  <dcterms:created xsi:type="dcterms:W3CDTF">2023-09-20T20:02:00Z</dcterms:created>
  <dcterms:modified xsi:type="dcterms:W3CDTF">2023-11-09T06:57:00Z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  <property fmtid="{D5CDD505-2E9C-101B-9397-08002B2CF9AE}" pid="6" name="GrammarlyDocumentId">
    <vt:lpwstr>97f05c3c8a32f31505eed0e9be8f3355ccbf9dd89ab43c1e599f6c783885c472</vt:lpwstr>
  </property>
</Properties>
</file>