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7F86B470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860D92">
        <w:rPr>
          <w:rFonts w:ascii="Verdana" w:hAnsi="Verdana"/>
          <w:b/>
          <w:sz w:val="20"/>
        </w:rPr>
        <w:t>5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A2A1C59" w:rsidR="00F33DC0" w:rsidRPr="003F5E92" w:rsidRDefault="008C7D09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Sreda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763031">
              <w:rPr>
                <w:rFonts w:ascii="Verdana" w:hAnsi="Verdana"/>
                <w:b/>
                <w:sz w:val="16"/>
                <w:szCs w:val="20"/>
              </w:rPr>
              <w:t>19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763031">
              <w:rPr>
                <w:rFonts w:ascii="Verdana" w:hAnsi="Verdana"/>
                <w:b/>
                <w:sz w:val="16"/>
                <w:szCs w:val="20"/>
              </w:rPr>
              <w:t>junij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19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D24C5AB" w:rsidR="00F33DC0" w:rsidRPr="000D7ECC" w:rsidRDefault="00A713D7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</w:t>
            </w:r>
            <w:r w:rsidR="00AB0A73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>Dejan Gavrić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Lučka Godec, 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Aljaž Knez,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, Matjaž Rantaša.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5C511274" w:rsidR="00B135C5" w:rsidRPr="00223D71" w:rsidRDefault="00763031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Tim Oražem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>Lamija Ahmetović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5A6DF4">
              <w:rPr>
                <w:rFonts w:ascii="Verdana" w:hAnsi="Verdana"/>
                <w:b/>
                <w:sz w:val="16"/>
                <w:szCs w:val="20"/>
              </w:rPr>
              <w:t>Gal Slaček</w:t>
            </w:r>
            <w:r w:rsidR="00B617DF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E0691CF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4C5C52">
              <w:rPr>
                <w:rFonts w:ascii="Verdana" w:hAnsi="Verdana"/>
                <w:b/>
                <w:sz w:val="16"/>
                <w:szCs w:val="20"/>
              </w:rPr>
              <w:t>, Nika Atelšek Hozjan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7B36AA16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EB4E76">
        <w:rPr>
          <w:rFonts w:ascii="Verdana" w:hAnsi="Verdana"/>
          <w:sz w:val="16"/>
          <w:szCs w:val="20"/>
        </w:rPr>
        <w:t>19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353A475B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5A6DF4">
        <w:rPr>
          <w:rFonts w:ascii="Verdana" w:hAnsi="Verdana"/>
          <w:sz w:val="16"/>
          <w:szCs w:val="20"/>
        </w:rPr>
        <w:t>5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2DA505BE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5A6DF4">
        <w:rPr>
          <w:rFonts w:ascii="Verdana" w:hAnsi="Verdana"/>
          <w:b/>
          <w:sz w:val="16"/>
          <w:szCs w:val="20"/>
        </w:rPr>
        <w:t>5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r w:rsidRPr="00B04B91">
        <w:rPr>
          <w:rFonts w:ascii="Verdana" w:hAnsi="Verdana"/>
          <w:sz w:val="16"/>
          <w:szCs w:val="16"/>
        </w:rPr>
        <w:t xml:space="preserve">Predlagani dnevni red: </w:t>
      </w:r>
    </w:p>
    <w:p w14:paraId="73E5E728" w14:textId="77777777" w:rsid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Potrditev dnevnega reda</w:t>
      </w:r>
    </w:p>
    <w:p w14:paraId="7F5D82E0" w14:textId="77777777" w:rsidR="0050054F" w:rsidRPr="0050054F" w:rsidRDefault="0050054F" w:rsidP="0050054F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50054F">
        <w:rPr>
          <w:rFonts w:ascii="Verdana" w:hAnsi="Verdana"/>
          <w:sz w:val="16"/>
          <w:szCs w:val="16"/>
        </w:rPr>
        <w:t>Vsebinsko in finančno poročilo o realizaciji izvedenega programa ŠS FKKT za obdobje od 1. 1. 2024 – 31. 5. 2024</w:t>
      </w:r>
    </w:p>
    <w:p w14:paraId="21E37EC0" w14:textId="63B067ED" w:rsidR="00822C70" w:rsidRPr="00822C70" w:rsidRDefault="00822C70" w:rsidP="00822C70">
      <w:pPr>
        <w:pStyle w:val="Odstavekseznama"/>
        <w:numPr>
          <w:ilvl w:val="0"/>
          <w:numId w:val="36"/>
        </w:numPr>
        <w:rPr>
          <w:rFonts w:ascii="Verdana" w:hAnsi="Verdana"/>
          <w:sz w:val="16"/>
          <w:szCs w:val="16"/>
        </w:rPr>
      </w:pPr>
      <w:r w:rsidRPr="00822C70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1DC413B5" w14:textId="77777777" w:rsidR="008210D5" w:rsidRDefault="008210D5" w:rsidP="00F33DC0">
      <w:pPr>
        <w:pStyle w:val="Telobesedila2"/>
        <w:tabs>
          <w:tab w:val="left" w:pos="1980"/>
        </w:tabs>
        <w:rPr>
          <w:b/>
        </w:rPr>
      </w:pPr>
    </w:p>
    <w:p w14:paraId="2F6EDFE4" w14:textId="77777777" w:rsidR="008210D5" w:rsidRDefault="008210D5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23DAA20C" w14:textId="63AAC128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50054F" w:rsidRPr="0050054F">
        <w:rPr>
          <w:b/>
        </w:rPr>
        <w:t>Vsebinsko in finančno poročilo o realizaciji izvedenega programa ŠS FKKT za obdobje od 1. 1. 2024 – 31. 5. 2024</w:t>
      </w:r>
    </w:p>
    <w:p w14:paraId="787D6755" w14:textId="344E6D74" w:rsidR="008210D5" w:rsidRPr="00C158F0" w:rsidRDefault="008210D5" w:rsidP="008210D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Vsebinsko in finančno poročilo </w:t>
      </w:r>
      <w:r w:rsidR="00381A40">
        <w:rPr>
          <w:rFonts w:ascii="Verdana" w:hAnsi="Verdana"/>
          <w:sz w:val="16"/>
          <w:szCs w:val="16"/>
        </w:rPr>
        <w:t xml:space="preserve">o realizaciji izvedenega programa ŠS FKKT za obdobje </w:t>
      </w:r>
      <w:r>
        <w:rPr>
          <w:rFonts w:ascii="Verdana" w:hAnsi="Verdana"/>
          <w:sz w:val="16"/>
          <w:szCs w:val="16"/>
        </w:rPr>
        <w:t>1.</w:t>
      </w:r>
      <w:r w:rsidR="00381A40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.202</w:t>
      </w:r>
      <w:r w:rsidR="00381A40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-31.</w:t>
      </w:r>
      <w:r w:rsidR="00381A40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.202</w:t>
      </w:r>
      <w:r w:rsidR="00381A40">
        <w:rPr>
          <w:rFonts w:ascii="Verdana" w:hAnsi="Verdana"/>
          <w:sz w:val="16"/>
          <w:szCs w:val="16"/>
        </w:rPr>
        <w:t>4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7DF2247B" w14:textId="77777777" w:rsidR="008210D5" w:rsidRDefault="008210D5" w:rsidP="008210D5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4D6E911F" w14:textId="77777777" w:rsidR="008210D5" w:rsidRDefault="008210D5" w:rsidP="008210D5">
      <w:pPr>
        <w:rPr>
          <w:rFonts w:ascii="Verdana" w:hAnsi="Verdana"/>
          <w:sz w:val="16"/>
          <w:szCs w:val="16"/>
        </w:rPr>
      </w:pPr>
    </w:p>
    <w:p w14:paraId="25C237A4" w14:textId="393DA1D1" w:rsidR="008210D5" w:rsidRDefault="008210D5" w:rsidP="008210D5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Pr="00AE1E8A">
        <w:rPr>
          <w:rFonts w:ascii="Verdana" w:hAnsi="Verdana"/>
          <w:b/>
          <w:bCs/>
          <w:sz w:val="16"/>
          <w:szCs w:val="16"/>
        </w:rPr>
        <w:t xml:space="preserve">potrjuje vsebinsko in finančno poročilo o realizaciji izvedenega programa ŠS FKKT za obdobje od 1. </w:t>
      </w:r>
      <w:r w:rsidR="00381A40">
        <w:rPr>
          <w:rFonts w:ascii="Verdana" w:hAnsi="Verdana"/>
          <w:b/>
          <w:bCs/>
          <w:sz w:val="16"/>
          <w:szCs w:val="16"/>
        </w:rPr>
        <w:t>1</w:t>
      </w:r>
      <w:r w:rsidRPr="00AE1E8A">
        <w:rPr>
          <w:rFonts w:ascii="Verdana" w:hAnsi="Verdana"/>
          <w:b/>
          <w:bCs/>
          <w:sz w:val="16"/>
          <w:szCs w:val="16"/>
        </w:rPr>
        <w:t>. 202</w:t>
      </w:r>
      <w:r w:rsidR="00381A40">
        <w:rPr>
          <w:rFonts w:ascii="Verdana" w:hAnsi="Verdana"/>
          <w:b/>
          <w:bCs/>
          <w:sz w:val="16"/>
          <w:szCs w:val="16"/>
        </w:rPr>
        <w:t>4</w:t>
      </w:r>
      <w:r w:rsidRPr="00AE1E8A">
        <w:rPr>
          <w:rFonts w:ascii="Verdana" w:hAnsi="Verdana"/>
          <w:b/>
          <w:bCs/>
          <w:sz w:val="16"/>
          <w:szCs w:val="16"/>
        </w:rPr>
        <w:t xml:space="preserve"> – 31. </w:t>
      </w:r>
      <w:r w:rsidR="00381A40">
        <w:rPr>
          <w:rFonts w:ascii="Verdana" w:hAnsi="Verdana"/>
          <w:b/>
          <w:bCs/>
          <w:sz w:val="16"/>
          <w:szCs w:val="16"/>
        </w:rPr>
        <w:t>5</w:t>
      </w:r>
      <w:r w:rsidRPr="00AE1E8A">
        <w:rPr>
          <w:rFonts w:ascii="Verdana" w:hAnsi="Verdana"/>
          <w:b/>
          <w:bCs/>
          <w:sz w:val="16"/>
          <w:szCs w:val="16"/>
        </w:rPr>
        <w:t>. 202</w:t>
      </w:r>
      <w:r w:rsidR="00381A40">
        <w:rPr>
          <w:rFonts w:ascii="Verdana" w:hAnsi="Verdana"/>
          <w:b/>
          <w:bCs/>
          <w:sz w:val="16"/>
          <w:szCs w:val="16"/>
        </w:rPr>
        <w:t>4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26DD5F34" w14:textId="77777777" w:rsidR="008210D5" w:rsidRDefault="008210D5" w:rsidP="008210D5">
      <w:pPr>
        <w:pStyle w:val="Telobesedila2"/>
        <w:tabs>
          <w:tab w:val="left" w:pos="1980"/>
        </w:tabs>
        <w:rPr>
          <w:b/>
        </w:rPr>
      </w:pPr>
      <w:r>
        <w:t>Jan Čokolič</w:t>
      </w:r>
      <w:r w:rsidRPr="00257E76">
        <w:t xml:space="preserve">, </w:t>
      </w:r>
      <w:r>
        <w:t>predsednik</w:t>
      </w:r>
      <w:r w:rsidRPr="00257E76">
        <w:t xml:space="preserve"> </w:t>
      </w:r>
      <w:r>
        <w:t>ŠS UM FKKT</w:t>
      </w:r>
      <w:r w:rsidRPr="00257E76">
        <w:t xml:space="preserve">, je </w:t>
      </w:r>
      <w:r>
        <w:t>ugotovil</w:t>
      </w:r>
      <w:r w:rsidRPr="00257E76">
        <w:t>, da je sklep sprejet soglasno.</w:t>
      </w:r>
    </w:p>
    <w:p w14:paraId="4F6640F5" w14:textId="017B767E" w:rsidR="00C158F0" w:rsidRPr="00CF78BC" w:rsidRDefault="00CF78BC" w:rsidP="00CF78B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</w:t>
      </w:r>
    </w:p>
    <w:p w14:paraId="1BDCFE44" w14:textId="46738BD3" w:rsidR="000855E3" w:rsidRDefault="000855E3" w:rsidP="000855E3">
      <w:pPr>
        <w:rPr>
          <w:rFonts w:ascii="Verdana" w:hAnsi="Verdana"/>
          <w:b/>
          <w:sz w:val="16"/>
          <w:szCs w:val="20"/>
        </w:rPr>
      </w:pPr>
      <w:bookmarkStart w:id="0" w:name="_Hlk99551295"/>
      <w:r>
        <w:rPr>
          <w:rFonts w:ascii="Verdana" w:hAnsi="Verdana"/>
          <w:b/>
          <w:sz w:val="16"/>
          <w:szCs w:val="20"/>
        </w:rPr>
        <w:t xml:space="preserve">Ad. </w:t>
      </w:r>
      <w:r w:rsidR="00CF78BC">
        <w:rPr>
          <w:rFonts w:ascii="Verdana" w:hAnsi="Verdana"/>
          <w:b/>
          <w:sz w:val="16"/>
          <w:szCs w:val="20"/>
        </w:rPr>
        <w:t>3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4B5806F2" w:rsidR="00E62B5A" w:rsidRPr="009F00C0" w:rsidRDefault="00381A40" w:rsidP="00E62B5A">
      <w:pPr>
        <w:rPr>
          <w:rFonts w:ascii="Verdana" w:hAnsi="Verdana"/>
          <w:bCs/>
          <w:sz w:val="16"/>
          <w:szCs w:val="20"/>
        </w:rPr>
      </w:pPr>
      <w:bookmarkStart w:id="1" w:name="_Hlk102049422"/>
      <w:bookmarkEnd w:id="0"/>
      <w:r>
        <w:rPr>
          <w:rFonts w:ascii="Verdana" w:hAnsi="Verdana"/>
          <w:bCs/>
          <w:sz w:val="16"/>
          <w:szCs w:val="20"/>
        </w:rPr>
        <w:t>Predsednik je ugotovil, da potrebe po nadaljnji razpravi ni bilo.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1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27978D29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381A40">
        <w:rPr>
          <w:rFonts w:ascii="Verdana" w:hAnsi="Verdana"/>
          <w:sz w:val="16"/>
          <w:szCs w:val="20"/>
        </w:rPr>
        <w:t>19</w:t>
      </w:r>
      <w:r w:rsidR="00EB4E76">
        <w:rPr>
          <w:rFonts w:ascii="Verdana" w:hAnsi="Verdana"/>
          <w:sz w:val="16"/>
          <w:szCs w:val="20"/>
        </w:rPr>
        <w:t>.</w:t>
      </w:r>
      <w:r w:rsidR="00381A40">
        <w:rPr>
          <w:rFonts w:ascii="Verdana" w:hAnsi="Verdana"/>
          <w:sz w:val="16"/>
          <w:szCs w:val="20"/>
        </w:rPr>
        <w:t>1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1"/>
  </w:num>
  <w:num w:numId="3" w16cid:durableId="1459301152">
    <w:abstractNumId w:val="21"/>
  </w:num>
  <w:num w:numId="4" w16cid:durableId="1930694226">
    <w:abstractNumId w:val="17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1"/>
  </w:num>
  <w:num w:numId="8" w16cid:durableId="1124081862">
    <w:abstractNumId w:val="34"/>
  </w:num>
  <w:num w:numId="9" w16cid:durableId="157884932">
    <w:abstractNumId w:val="8"/>
  </w:num>
  <w:num w:numId="10" w16cid:durableId="986058975">
    <w:abstractNumId w:val="35"/>
  </w:num>
  <w:num w:numId="11" w16cid:durableId="26028863">
    <w:abstractNumId w:val="19"/>
  </w:num>
  <w:num w:numId="12" w16cid:durableId="1700155279">
    <w:abstractNumId w:val="15"/>
  </w:num>
  <w:num w:numId="13" w16cid:durableId="1978215928">
    <w:abstractNumId w:val="6"/>
  </w:num>
  <w:num w:numId="14" w16cid:durableId="1871920187">
    <w:abstractNumId w:val="20"/>
  </w:num>
  <w:num w:numId="15" w16cid:durableId="419567984">
    <w:abstractNumId w:val="26"/>
  </w:num>
  <w:num w:numId="16" w16cid:durableId="1372420955">
    <w:abstractNumId w:val="5"/>
  </w:num>
  <w:num w:numId="17" w16cid:durableId="1059940164">
    <w:abstractNumId w:val="28"/>
  </w:num>
  <w:num w:numId="18" w16cid:durableId="694158616">
    <w:abstractNumId w:val="29"/>
  </w:num>
  <w:num w:numId="19" w16cid:durableId="703360927">
    <w:abstractNumId w:val="30"/>
  </w:num>
  <w:num w:numId="20" w16cid:durableId="2061711066">
    <w:abstractNumId w:val="14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3"/>
  </w:num>
  <w:num w:numId="24" w16cid:durableId="1186360634">
    <w:abstractNumId w:val="25"/>
  </w:num>
  <w:num w:numId="25" w16cid:durableId="575628018">
    <w:abstractNumId w:val="24"/>
  </w:num>
  <w:num w:numId="26" w16cid:durableId="1976716173">
    <w:abstractNumId w:val="22"/>
  </w:num>
  <w:num w:numId="27" w16cid:durableId="100953043">
    <w:abstractNumId w:val="12"/>
  </w:num>
  <w:num w:numId="28" w16cid:durableId="1063601213">
    <w:abstractNumId w:val="1"/>
  </w:num>
  <w:num w:numId="29" w16cid:durableId="1356729834">
    <w:abstractNumId w:val="27"/>
  </w:num>
  <w:num w:numId="30" w16cid:durableId="160507029">
    <w:abstractNumId w:val="16"/>
  </w:num>
  <w:num w:numId="31" w16cid:durableId="605117509">
    <w:abstractNumId w:val="32"/>
  </w:num>
  <w:num w:numId="32" w16cid:durableId="1913156238">
    <w:abstractNumId w:val="23"/>
  </w:num>
  <w:num w:numId="33" w16cid:durableId="1941058344">
    <w:abstractNumId w:val="3"/>
  </w:num>
  <w:num w:numId="34" w16cid:durableId="1187864956">
    <w:abstractNumId w:val="18"/>
  </w:num>
  <w:num w:numId="35" w16cid:durableId="851914259">
    <w:abstractNumId w:val="10"/>
  </w:num>
  <w:num w:numId="36" w16cid:durableId="171528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81A40"/>
    <w:rsid w:val="003902DE"/>
    <w:rsid w:val="003912A3"/>
    <w:rsid w:val="00392526"/>
    <w:rsid w:val="003A6BCA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054F"/>
    <w:rsid w:val="00504E4E"/>
    <w:rsid w:val="0051484D"/>
    <w:rsid w:val="0051547F"/>
    <w:rsid w:val="00522FDF"/>
    <w:rsid w:val="005321C7"/>
    <w:rsid w:val="005376C1"/>
    <w:rsid w:val="005425CC"/>
    <w:rsid w:val="005647D5"/>
    <w:rsid w:val="00573F07"/>
    <w:rsid w:val="0057635B"/>
    <w:rsid w:val="00576F99"/>
    <w:rsid w:val="0057756D"/>
    <w:rsid w:val="00587061"/>
    <w:rsid w:val="005877D6"/>
    <w:rsid w:val="0059344C"/>
    <w:rsid w:val="005A4AB8"/>
    <w:rsid w:val="005A6B23"/>
    <w:rsid w:val="005A6DF4"/>
    <w:rsid w:val="005B48A9"/>
    <w:rsid w:val="005C0981"/>
    <w:rsid w:val="005C5F64"/>
    <w:rsid w:val="005D1350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6F151B"/>
    <w:rsid w:val="00706629"/>
    <w:rsid w:val="00706DC8"/>
    <w:rsid w:val="00710001"/>
    <w:rsid w:val="007138CE"/>
    <w:rsid w:val="00717DC8"/>
    <w:rsid w:val="007410DA"/>
    <w:rsid w:val="007432A4"/>
    <w:rsid w:val="00751834"/>
    <w:rsid w:val="007554FD"/>
    <w:rsid w:val="007564BD"/>
    <w:rsid w:val="00763031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10D5"/>
    <w:rsid w:val="00822C70"/>
    <w:rsid w:val="0083491B"/>
    <w:rsid w:val="00857AE5"/>
    <w:rsid w:val="00860D92"/>
    <w:rsid w:val="00862F87"/>
    <w:rsid w:val="00865622"/>
    <w:rsid w:val="00884BE7"/>
    <w:rsid w:val="008A349C"/>
    <w:rsid w:val="008A512D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6719F"/>
    <w:rsid w:val="00C72E89"/>
    <w:rsid w:val="00C8167D"/>
    <w:rsid w:val="00C9442B"/>
    <w:rsid w:val="00CA14C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2F09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62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84</cp:revision>
  <cp:lastPrinted>2018-08-29T18:04:00Z</cp:lastPrinted>
  <dcterms:created xsi:type="dcterms:W3CDTF">2023-11-09T08:12:00Z</dcterms:created>
  <dcterms:modified xsi:type="dcterms:W3CDTF">2024-09-23T18:12:00Z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